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44" w:rsidRPr="00D43144" w:rsidRDefault="00D43144" w:rsidP="00D43144">
      <w:pPr>
        <w:widowControl/>
        <w:autoSpaceDE/>
        <w:autoSpaceDN/>
        <w:spacing w:line="259" w:lineRule="auto"/>
        <w:ind w:right="422"/>
        <w:rPr>
          <w:rFonts w:ascii="Calibri" w:eastAsia="Calibri" w:hAnsi="Calibri" w:cs="Calibri"/>
          <w:color w:val="000000"/>
        </w:rPr>
      </w:pPr>
    </w:p>
    <w:p w:rsidR="0065678B" w:rsidRDefault="0065678B">
      <w:pPr>
        <w:pStyle w:val="a3"/>
        <w:ind w:left="0"/>
      </w:pPr>
    </w:p>
    <w:p w:rsidR="0065678B" w:rsidRDefault="00112927" w:rsidP="00112927">
      <w:pPr>
        <w:pStyle w:val="a3"/>
        <w:ind w:left="0"/>
        <w:jc w:val="center"/>
      </w:pPr>
      <w:r w:rsidRPr="00112927">
        <w:drawing>
          <wp:inline distT="0" distB="0" distL="0" distR="0">
            <wp:extent cx="594811" cy="618976"/>
            <wp:effectExtent l="19050" t="0" r="0" b="0"/>
            <wp:docPr id="9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8B" w:rsidRDefault="0065678B">
      <w:pPr>
        <w:pStyle w:val="a3"/>
        <w:ind w:left="0"/>
      </w:pPr>
    </w:p>
    <w:p w:rsidR="0065678B" w:rsidRDefault="0065678B">
      <w:pPr>
        <w:pStyle w:val="a3"/>
        <w:ind w:left="0"/>
      </w:pPr>
    </w:p>
    <w:p w:rsidR="00112927" w:rsidRPr="00B86F18" w:rsidRDefault="00112927" w:rsidP="00112927">
      <w:pPr>
        <w:jc w:val="center"/>
        <w:rPr>
          <w:b/>
          <w:sz w:val="20"/>
          <w:szCs w:val="20"/>
        </w:rPr>
      </w:pPr>
      <w:r w:rsidRPr="00B86F18">
        <w:rPr>
          <w:b/>
          <w:sz w:val="20"/>
          <w:szCs w:val="20"/>
        </w:rPr>
        <w:t>РЕСПУБЛИКА ДАГЕСТАН</w:t>
      </w:r>
    </w:p>
    <w:p w:rsidR="00112927" w:rsidRPr="00B86F18" w:rsidRDefault="00112927" w:rsidP="00112927">
      <w:pPr>
        <w:jc w:val="center"/>
        <w:rPr>
          <w:b/>
          <w:sz w:val="20"/>
          <w:szCs w:val="20"/>
        </w:rPr>
      </w:pPr>
      <w:r w:rsidRPr="00B86F18">
        <w:rPr>
          <w:b/>
          <w:sz w:val="20"/>
          <w:szCs w:val="20"/>
        </w:rPr>
        <w:t>МО «АКУШИНСКИЙ РАЙОН»</w:t>
      </w:r>
    </w:p>
    <w:p w:rsidR="00112927" w:rsidRPr="00186AE5" w:rsidRDefault="00112927" w:rsidP="00112927">
      <w:pPr>
        <w:jc w:val="center"/>
        <w:rPr>
          <w:b/>
          <w:sz w:val="20"/>
          <w:szCs w:val="20"/>
        </w:rPr>
      </w:pPr>
      <w:r w:rsidRPr="00186AE5">
        <w:rPr>
          <w:b/>
          <w:sz w:val="20"/>
          <w:szCs w:val="20"/>
        </w:rPr>
        <w:t>МКОУ «ГАПШИМИНСКАЯ СРЕДНЯЯ ОБЩЕОБРАЗОВАТЕЛЬНАЯ ШКОЛА им</w:t>
      </w:r>
      <w:proofErr w:type="gramStart"/>
      <w:r w:rsidRPr="00186AE5">
        <w:rPr>
          <w:b/>
          <w:sz w:val="20"/>
          <w:szCs w:val="20"/>
        </w:rPr>
        <w:t>.Г</w:t>
      </w:r>
      <w:proofErr w:type="gramEnd"/>
      <w:r w:rsidRPr="00186AE5">
        <w:rPr>
          <w:b/>
          <w:sz w:val="20"/>
          <w:szCs w:val="20"/>
        </w:rPr>
        <w:t>асанова М.А.»</w:t>
      </w:r>
    </w:p>
    <w:p w:rsidR="00112927" w:rsidRPr="00637E09" w:rsidRDefault="00112927" w:rsidP="00637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7BA6">
        <w:rPr>
          <w:b/>
          <w:sz w:val="20"/>
          <w:szCs w:val="20"/>
        </w:rPr>
        <w:t xml:space="preserve">368283 </w:t>
      </w:r>
      <w:proofErr w:type="spellStart"/>
      <w:r w:rsidRPr="00FE7BA6">
        <w:rPr>
          <w:b/>
          <w:sz w:val="20"/>
          <w:szCs w:val="20"/>
        </w:rPr>
        <w:t>с</w:t>
      </w:r>
      <w:proofErr w:type="gramStart"/>
      <w:r w:rsidRPr="00FE7BA6">
        <w:rPr>
          <w:b/>
          <w:sz w:val="20"/>
          <w:szCs w:val="20"/>
        </w:rPr>
        <w:t>.Г</w:t>
      </w:r>
      <w:proofErr w:type="gramEnd"/>
      <w:r w:rsidRPr="00FE7BA6">
        <w:rPr>
          <w:b/>
          <w:sz w:val="20"/>
          <w:szCs w:val="20"/>
        </w:rPr>
        <w:t>апшима</w:t>
      </w:r>
      <w:proofErr w:type="spellEnd"/>
      <w:r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  <w:lang w:val="en-US"/>
        </w:rPr>
        <w:t>gapshi</w:t>
      </w:r>
      <w:proofErr w:type="spellEnd"/>
      <w:r w:rsidRPr="00FE7BA6">
        <w:rPr>
          <w:b/>
          <w:sz w:val="20"/>
          <w:szCs w:val="20"/>
        </w:rPr>
        <w:t>.</w:t>
      </w:r>
      <w:proofErr w:type="spellStart"/>
      <w:r w:rsidRPr="00FE7BA6">
        <w:rPr>
          <w:b/>
          <w:sz w:val="20"/>
          <w:szCs w:val="20"/>
          <w:lang w:val="en-US"/>
        </w:rPr>
        <w:t>dag</w:t>
      </w:r>
      <w:r>
        <w:rPr>
          <w:b/>
          <w:sz w:val="20"/>
          <w:szCs w:val="20"/>
          <w:lang w:val="en-US"/>
        </w:rPr>
        <w:t>etan</w:t>
      </w:r>
      <w:r w:rsidRPr="00FE7BA6">
        <w:rPr>
          <w:b/>
          <w:sz w:val="20"/>
          <w:szCs w:val="20"/>
          <w:lang w:val="en-US"/>
        </w:rPr>
        <w:t>school</w:t>
      </w:r>
      <w:proofErr w:type="spellEnd"/>
      <w:r w:rsidRPr="00FE7BA6">
        <w:rPr>
          <w:b/>
          <w:sz w:val="20"/>
          <w:szCs w:val="20"/>
        </w:rPr>
        <w:t>.</w:t>
      </w:r>
      <w:r w:rsidRPr="00FE7BA6">
        <w:rPr>
          <w:b/>
          <w:sz w:val="20"/>
          <w:szCs w:val="20"/>
          <w:lang w:val="en-US"/>
        </w:rPr>
        <w:t>com</w:t>
      </w:r>
      <w:r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  <w:lang w:val="en-US"/>
        </w:rPr>
        <w:t>g</w:t>
      </w:r>
      <w:r w:rsidRPr="00FE7BA6">
        <w:rPr>
          <w:b/>
          <w:sz w:val="20"/>
          <w:szCs w:val="20"/>
          <w:lang w:val="en-US"/>
        </w:rPr>
        <w:t>apshima</w:t>
      </w:r>
      <w:proofErr w:type="spellEnd"/>
      <w:r w:rsidRPr="00FE7BA6"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  <w:lang w:val="en-US"/>
        </w:rPr>
        <w:t>sosh</w:t>
      </w:r>
      <w:bookmarkStart w:id="0" w:name="_GoBack"/>
      <w:bookmarkEnd w:id="0"/>
      <w:proofErr w:type="spellEnd"/>
      <w:r w:rsidRPr="00FE7BA6">
        <w:rPr>
          <w:b/>
          <w:sz w:val="20"/>
          <w:szCs w:val="20"/>
        </w:rPr>
        <w:t>@</w:t>
      </w:r>
      <w:r w:rsidRPr="00FE7BA6">
        <w:rPr>
          <w:b/>
          <w:sz w:val="20"/>
          <w:szCs w:val="20"/>
          <w:lang w:val="en-US"/>
        </w:rPr>
        <w:t>mail</w:t>
      </w:r>
      <w:r w:rsidRPr="00FE7BA6">
        <w:rPr>
          <w:b/>
          <w:sz w:val="20"/>
          <w:szCs w:val="20"/>
        </w:rPr>
        <w:t>.</w:t>
      </w:r>
      <w:proofErr w:type="spellStart"/>
      <w:r w:rsidRPr="00FE7BA6">
        <w:rPr>
          <w:b/>
          <w:sz w:val="20"/>
          <w:szCs w:val="20"/>
          <w:lang w:val="en-US"/>
        </w:rPr>
        <w:t>ru</w:t>
      </w:r>
      <w:proofErr w:type="spellEnd"/>
      <w:r w:rsidRPr="00FE7BA6">
        <w:rPr>
          <w:b/>
          <w:sz w:val="20"/>
          <w:szCs w:val="20"/>
        </w:rPr>
        <w:t xml:space="preserve"> тел.</w:t>
      </w:r>
      <w:r>
        <w:rPr>
          <w:b/>
          <w:sz w:val="20"/>
          <w:szCs w:val="20"/>
        </w:rPr>
        <w:t xml:space="preserve">  </w:t>
      </w:r>
      <w:r w:rsidRPr="00FE7BA6">
        <w:rPr>
          <w:b/>
          <w:sz w:val="20"/>
          <w:szCs w:val="20"/>
        </w:rPr>
        <w:t xml:space="preserve"> +7(963) 418-08-66</w:t>
      </w:r>
    </w:p>
    <w:p w:rsidR="00112927" w:rsidRDefault="00112927" w:rsidP="0011292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112927" w:rsidRDefault="00112927" w:rsidP="00112927">
      <w:pPr>
        <w:tabs>
          <w:tab w:val="left" w:pos="7155"/>
        </w:tabs>
        <w:rPr>
          <w:sz w:val="24"/>
          <w:szCs w:val="24"/>
        </w:rPr>
      </w:pPr>
    </w:p>
    <w:p w:rsidR="00112927" w:rsidRDefault="00112927" w:rsidP="00112927">
      <w:pPr>
        <w:tabs>
          <w:tab w:val="left" w:pos="390"/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 xml:space="preserve"> на заседании</w:t>
      </w:r>
    </w:p>
    <w:p w:rsidR="00112927" w:rsidRPr="0035487E" w:rsidRDefault="00112927" w:rsidP="00112927">
      <w:pPr>
        <w:tabs>
          <w:tab w:val="left" w:pos="390"/>
          <w:tab w:val="left" w:pos="7155"/>
        </w:tabs>
        <w:rPr>
          <w:b/>
          <w:sz w:val="24"/>
          <w:szCs w:val="28"/>
        </w:rPr>
      </w:pPr>
      <w:r>
        <w:rPr>
          <w:sz w:val="24"/>
          <w:szCs w:val="24"/>
        </w:rPr>
        <w:t xml:space="preserve">           педсовета 28.08.2024 г.</w:t>
      </w:r>
      <w:r>
        <w:rPr>
          <w:b/>
          <w:sz w:val="44"/>
          <w:szCs w:val="28"/>
        </w:rPr>
        <w:t xml:space="preserve"> </w:t>
      </w:r>
      <w:r>
        <w:rPr>
          <w:b/>
          <w:sz w:val="44"/>
          <w:szCs w:val="28"/>
        </w:rPr>
        <w:tab/>
      </w:r>
      <w:r>
        <w:rPr>
          <w:b/>
          <w:sz w:val="24"/>
          <w:szCs w:val="28"/>
        </w:rPr>
        <w:t>Утверждаю:</w:t>
      </w:r>
    </w:p>
    <w:p w:rsidR="00112927" w:rsidRPr="0035487E" w:rsidRDefault="00112927" w:rsidP="00112927">
      <w:pPr>
        <w:tabs>
          <w:tab w:val="left" w:pos="7155"/>
        </w:tabs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Cs w:val="28"/>
        </w:rPr>
        <w:t xml:space="preserve">________________ </w:t>
      </w:r>
      <w:proofErr w:type="spellStart"/>
      <w:r>
        <w:rPr>
          <w:szCs w:val="28"/>
        </w:rPr>
        <w:t>Т.М.Джабаев</w:t>
      </w:r>
      <w:proofErr w:type="spellEnd"/>
    </w:p>
    <w:p w:rsidR="00112927" w:rsidRPr="0035487E" w:rsidRDefault="00112927" w:rsidP="00112927">
      <w:pPr>
        <w:tabs>
          <w:tab w:val="left" w:pos="6525"/>
        </w:tabs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8"/>
        </w:rPr>
        <w:t>Приказ № ________________</w:t>
      </w:r>
    </w:p>
    <w:p w:rsidR="00112927" w:rsidRPr="0035487E" w:rsidRDefault="00112927" w:rsidP="00112927">
      <w:pPr>
        <w:tabs>
          <w:tab w:val="left" w:pos="6585"/>
        </w:tabs>
        <w:rPr>
          <w:sz w:val="24"/>
          <w:szCs w:val="28"/>
        </w:rPr>
      </w:pPr>
      <w:r>
        <w:rPr>
          <w:sz w:val="40"/>
          <w:szCs w:val="28"/>
        </w:rPr>
        <w:tab/>
      </w:r>
      <w:r>
        <w:rPr>
          <w:sz w:val="24"/>
          <w:szCs w:val="28"/>
        </w:rPr>
        <w:t>___________________________</w:t>
      </w:r>
    </w:p>
    <w:p w:rsidR="00112927" w:rsidRDefault="00112927" w:rsidP="00112927">
      <w:pPr>
        <w:jc w:val="center"/>
        <w:rPr>
          <w:sz w:val="40"/>
          <w:szCs w:val="28"/>
        </w:rPr>
      </w:pPr>
    </w:p>
    <w:p w:rsidR="00112927" w:rsidRDefault="00112927" w:rsidP="00112927">
      <w:pPr>
        <w:ind w:left="1864" w:hanging="1162"/>
        <w:jc w:val="center"/>
        <w:rPr>
          <w:b/>
          <w:sz w:val="32"/>
        </w:rPr>
      </w:pPr>
    </w:p>
    <w:p w:rsidR="00112927" w:rsidRDefault="00112927" w:rsidP="00112927">
      <w:pPr>
        <w:ind w:left="1864" w:hanging="1162"/>
        <w:jc w:val="center"/>
        <w:rPr>
          <w:b/>
          <w:sz w:val="32"/>
        </w:rPr>
      </w:pPr>
    </w:p>
    <w:p w:rsidR="00112927" w:rsidRPr="00C5473E" w:rsidRDefault="00112927" w:rsidP="00112927">
      <w:pPr>
        <w:ind w:left="1864" w:hanging="1162"/>
        <w:jc w:val="center"/>
        <w:rPr>
          <w:sz w:val="44"/>
        </w:rPr>
      </w:pPr>
    </w:p>
    <w:p w:rsidR="00112927" w:rsidRPr="00C5473E" w:rsidRDefault="00112927" w:rsidP="00112927">
      <w:pPr>
        <w:ind w:left="1864" w:hanging="1162"/>
        <w:jc w:val="center"/>
        <w:rPr>
          <w:sz w:val="44"/>
        </w:rPr>
      </w:pPr>
      <w:r w:rsidRPr="00C5473E">
        <w:rPr>
          <w:sz w:val="44"/>
        </w:rPr>
        <w:t>РАБОЧАЯ ПРОГРАММА</w:t>
      </w:r>
    </w:p>
    <w:p w:rsidR="00112927" w:rsidRPr="00112927" w:rsidRDefault="00112927" w:rsidP="00112927">
      <w:pPr>
        <w:ind w:left="1864" w:hanging="1162"/>
        <w:jc w:val="center"/>
        <w:rPr>
          <w:sz w:val="32"/>
        </w:rPr>
      </w:pPr>
      <w:r w:rsidRPr="00112927">
        <w:rPr>
          <w:sz w:val="32"/>
        </w:rPr>
        <w:t>внеурочной деятельности</w:t>
      </w:r>
    </w:p>
    <w:p w:rsidR="00112927" w:rsidRPr="00112927" w:rsidRDefault="00112927" w:rsidP="00112927">
      <w:pPr>
        <w:ind w:left="1864" w:hanging="1162"/>
        <w:jc w:val="center"/>
        <w:rPr>
          <w:sz w:val="32"/>
        </w:rPr>
      </w:pPr>
      <w:r w:rsidRPr="00112927">
        <w:rPr>
          <w:sz w:val="32"/>
        </w:rPr>
        <w:t>«Математический практикум»</w:t>
      </w:r>
    </w:p>
    <w:p w:rsidR="00112927" w:rsidRPr="00112927" w:rsidRDefault="00112927" w:rsidP="00112927">
      <w:pPr>
        <w:ind w:left="1864" w:hanging="1162"/>
        <w:jc w:val="center"/>
        <w:rPr>
          <w:sz w:val="32"/>
        </w:rPr>
      </w:pPr>
      <w:r w:rsidRPr="00112927">
        <w:rPr>
          <w:sz w:val="32"/>
        </w:rPr>
        <w:t>6 класс</w:t>
      </w:r>
    </w:p>
    <w:p w:rsidR="00112927" w:rsidRPr="00C5473E" w:rsidRDefault="00112927" w:rsidP="00112927">
      <w:pPr>
        <w:ind w:left="1864" w:hanging="1162"/>
        <w:jc w:val="center"/>
        <w:rPr>
          <w:sz w:val="44"/>
        </w:rPr>
      </w:pPr>
      <w:r w:rsidRPr="00C5473E">
        <w:rPr>
          <w:sz w:val="44"/>
        </w:rPr>
        <w:t>(</w:t>
      </w:r>
      <w:proofErr w:type="spellStart"/>
      <w:r w:rsidRPr="00112927">
        <w:rPr>
          <w:sz w:val="28"/>
        </w:rPr>
        <w:t>общеинтел</w:t>
      </w:r>
      <w:r>
        <w:rPr>
          <w:sz w:val="28"/>
        </w:rPr>
        <w:t>л</w:t>
      </w:r>
      <w:r w:rsidRPr="00112927">
        <w:rPr>
          <w:sz w:val="28"/>
        </w:rPr>
        <w:t>ектуальное</w:t>
      </w:r>
      <w:proofErr w:type="spellEnd"/>
      <w:r w:rsidRPr="00C5473E">
        <w:rPr>
          <w:sz w:val="44"/>
        </w:rPr>
        <w:t xml:space="preserve"> </w:t>
      </w:r>
      <w:r w:rsidRPr="00112927">
        <w:rPr>
          <w:sz w:val="28"/>
        </w:rPr>
        <w:t>направление</w:t>
      </w:r>
      <w:r w:rsidRPr="00C5473E">
        <w:rPr>
          <w:sz w:val="44"/>
        </w:rPr>
        <w:t>)</w:t>
      </w:r>
    </w:p>
    <w:p w:rsidR="00112927" w:rsidRPr="00AA49C9" w:rsidRDefault="00112927" w:rsidP="00112927">
      <w:pPr>
        <w:rPr>
          <w:sz w:val="40"/>
          <w:szCs w:val="28"/>
        </w:rPr>
      </w:pPr>
    </w:p>
    <w:p w:rsidR="00112927" w:rsidRPr="00AA49C9" w:rsidRDefault="00112927" w:rsidP="00112927">
      <w:pPr>
        <w:rPr>
          <w:sz w:val="40"/>
          <w:szCs w:val="28"/>
        </w:rPr>
      </w:pPr>
    </w:p>
    <w:p w:rsidR="0065678B" w:rsidRDefault="0065678B">
      <w:pPr>
        <w:jc w:val="center"/>
        <w:sectPr w:rsidR="0065678B">
          <w:footerReference w:type="default" r:id="rId9"/>
          <w:type w:val="continuous"/>
          <w:pgSz w:w="11910" w:h="16840"/>
          <w:pgMar w:top="760" w:right="260" w:bottom="1160" w:left="1480" w:header="0" w:footer="974" w:gutter="0"/>
          <w:pgNumType w:start="1"/>
          <w:cols w:space="720"/>
        </w:sectPr>
      </w:pPr>
    </w:p>
    <w:p w:rsidR="0065678B" w:rsidRDefault="00F357AD">
      <w:pPr>
        <w:pStyle w:val="a3"/>
        <w:spacing w:before="74"/>
        <w:ind w:left="220" w:right="591"/>
        <w:jc w:val="both"/>
      </w:pPr>
      <w:proofErr w:type="gramStart"/>
      <w:r>
        <w:lastRenderedPageBreak/>
        <w:t>Программа внеурочной деятельности для 6 класса по математике «Математический практикум» составлена на основе ООП ООО в соответствии с основными положениями Федерального государственного стандарта основного общего образования, с учетом Рабочей программы воспитания, на основе Примерной программы по математике (Примерная рабочая программа основного общего образования Математика, базовый уровень, для 5-9 классов общеобразовательных организаций, одобрена решением федерального учебно-методического</w:t>
      </w:r>
      <w:r>
        <w:rPr>
          <w:spacing w:val="-2"/>
        </w:rPr>
        <w:t xml:space="preserve"> </w:t>
      </w:r>
      <w:r>
        <w:t>объединения по общему</w:t>
      </w:r>
      <w:r>
        <w:rPr>
          <w:spacing w:val="-7"/>
        </w:rPr>
        <w:t xml:space="preserve"> </w:t>
      </w:r>
      <w:r>
        <w:t>образованию, протокол</w:t>
      </w:r>
      <w:proofErr w:type="gramEnd"/>
      <w:r>
        <w:t xml:space="preserve"> </w:t>
      </w:r>
      <w:proofErr w:type="gramStart"/>
      <w:r>
        <w:t>3/21 от 27.09.2021г.) с использование пособий:</w:t>
      </w:r>
      <w:proofErr w:type="gramEnd"/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3" w:line="237" w:lineRule="auto"/>
        <w:ind w:right="586"/>
        <w:rPr>
          <w:rFonts w:ascii="Symbol" w:hAnsi="Symbol"/>
          <w:sz w:val="20"/>
        </w:rPr>
      </w:pPr>
      <w:r>
        <w:rPr>
          <w:sz w:val="24"/>
        </w:rPr>
        <w:t>Математика.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40"/>
          <w:sz w:val="24"/>
        </w:rPr>
        <w:t xml:space="preserve"> </w:t>
      </w:r>
      <w:r>
        <w:rPr>
          <w:sz w:val="24"/>
        </w:rPr>
        <w:t>5-6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0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НЦ ЭНАС 2020. </w:t>
      </w:r>
      <w:proofErr w:type="spellStart"/>
      <w:r>
        <w:rPr>
          <w:sz w:val="24"/>
        </w:rPr>
        <w:t>Беребердина</w:t>
      </w:r>
      <w:proofErr w:type="spellEnd"/>
      <w:r>
        <w:rPr>
          <w:sz w:val="24"/>
        </w:rPr>
        <w:t xml:space="preserve"> С.П.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6" w:line="237" w:lineRule="auto"/>
        <w:ind w:right="585"/>
        <w:rPr>
          <w:rFonts w:ascii="Symbol" w:hAnsi="Symbol"/>
          <w:sz w:val="20"/>
        </w:rPr>
      </w:pPr>
      <w:r>
        <w:rPr>
          <w:sz w:val="24"/>
        </w:rPr>
        <w:t>Титов Г.Н., Соколова И.В. Дополнительные занятия по математике в 5-6 классах: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 для учителя. - Краснодар: Кубанский государственный университет, 2021.</w:t>
      </w:r>
    </w:p>
    <w:p w:rsidR="0065678B" w:rsidRDefault="00F357AD">
      <w:pPr>
        <w:pStyle w:val="a3"/>
        <w:spacing w:before="3" w:line="275" w:lineRule="exact"/>
      </w:pPr>
      <w:r>
        <w:t>-</w:t>
      </w:r>
      <w:r>
        <w:rPr>
          <w:spacing w:val="4"/>
        </w:rPr>
        <w:t xml:space="preserve"> </w:t>
      </w:r>
      <w:r>
        <w:t>129</w:t>
      </w:r>
      <w:r>
        <w:rPr>
          <w:spacing w:val="2"/>
        </w:rPr>
        <w:t xml:space="preserve"> </w:t>
      </w:r>
      <w:r>
        <w:rPr>
          <w:spacing w:val="-5"/>
        </w:rPr>
        <w:t>с.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rPr>
          <w:rFonts w:ascii="Symbol" w:hAnsi="Symbol"/>
          <w:sz w:val="20"/>
        </w:rPr>
      </w:pPr>
      <w:proofErr w:type="spellStart"/>
      <w:r>
        <w:rPr>
          <w:sz w:val="24"/>
        </w:rPr>
        <w:t>Б.П.Гейдман</w:t>
      </w:r>
      <w:proofErr w:type="spellEnd"/>
      <w:r>
        <w:rPr>
          <w:sz w:val="24"/>
        </w:rPr>
        <w:t>. «Подготовка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олимпиаде»,</w:t>
      </w:r>
      <w:r>
        <w:rPr>
          <w:spacing w:val="1"/>
          <w:sz w:val="24"/>
        </w:rPr>
        <w:t xml:space="preserve"> </w:t>
      </w:r>
      <w:r>
        <w:rPr>
          <w:sz w:val="24"/>
        </w:rPr>
        <w:t>М., 2019</w:t>
      </w:r>
      <w:r>
        <w:rPr>
          <w:spacing w:val="-5"/>
          <w:sz w:val="24"/>
        </w:rPr>
        <w:t xml:space="preserve"> г.</w:t>
      </w:r>
    </w:p>
    <w:p w:rsidR="0065678B" w:rsidRDefault="00F357AD">
      <w:pPr>
        <w:pStyle w:val="a3"/>
        <w:tabs>
          <w:tab w:val="left" w:pos="1802"/>
          <w:tab w:val="left" w:pos="2992"/>
          <w:tab w:val="left" w:pos="3534"/>
          <w:tab w:val="left" w:pos="5131"/>
          <w:tab w:val="left" w:pos="6176"/>
          <w:tab w:val="left" w:pos="6521"/>
          <w:tab w:val="left" w:pos="8167"/>
        </w:tabs>
        <w:spacing w:before="5" w:line="237" w:lineRule="auto"/>
        <w:ind w:left="220" w:right="595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содержит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разделы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 xml:space="preserve">современным </w:t>
      </w:r>
      <w:r>
        <w:t>требованиям, предъявляемым к программам внеурочной деятельности.</w:t>
      </w:r>
    </w:p>
    <w:p w:rsidR="0065678B" w:rsidRDefault="00F357AD">
      <w:pPr>
        <w:pStyle w:val="a3"/>
        <w:spacing w:before="4"/>
        <w:ind w:left="220" w:right="585" w:firstLine="235"/>
        <w:jc w:val="both"/>
      </w:pPr>
      <w: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65678B" w:rsidRDefault="00F357AD">
      <w:pPr>
        <w:pStyle w:val="a3"/>
        <w:ind w:left="220" w:right="585" w:firstLine="196"/>
        <w:jc w:val="both"/>
      </w:pPr>
      <w:r>
        <w:t>Предлагаемая программа по</w:t>
      </w:r>
      <w:r>
        <w:rPr>
          <w:spacing w:val="40"/>
        </w:rPr>
        <w:t xml:space="preserve"> </w:t>
      </w:r>
      <w:r>
        <w:t>математике предназначена для общеобразовательной школы, адресована ученикам 6 класса с углубленным изучением</w:t>
      </w:r>
      <w:r>
        <w:rPr>
          <w:spacing w:val="40"/>
        </w:rPr>
        <w:t xml:space="preserve"> </w:t>
      </w:r>
      <w:r>
        <w:t>математики. Сроки реализации программы 2024-2025 учебный год.</w:t>
      </w:r>
    </w:p>
    <w:p w:rsidR="0065678B" w:rsidRDefault="00F357AD">
      <w:pPr>
        <w:pStyle w:val="a3"/>
        <w:ind w:left="220" w:right="588" w:firstLine="177"/>
        <w:jc w:val="both"/>
      </w:pPr>
      <w:r>
        <w:t>Программа «Математический практикум»</w:t>
      </w:r>
      <w:r>
        <w:rPr>
          <w:spacing w:val="40"/>
        </w:rPr>
        <w:t xml:space="preserve"> </w:t>
      </w:r>
      <w:r>
        <w:t>рассчитана на 1 час в неделю. Продолжительность каждого занятия составляет 40 минут. На изучение</w:t>
      </w:r>
      <w:r>
        <w:rPr>
          <w:spacing w:val="40"/>
        </w:rPr>
        <w:t xml:space="preserve"> </w:t>
      </w:r>
      <w:r>
        <w:t>математики во внеурочное время отводится 34 часа в год. Объем часов учебной нагрузки, отведенных на освоение рабочей программы, определен планом образовательного учреждения, познавательными интересами учащихся.</w:t>
      </w:r>
    </w:p>
    <w:p w:rsidR="0065678B" w:rsidRDefault="0065678B">
      <w:pPr>
        <w:pStyle w:val="a3"/>
        <w:spacing w:before="3"/>
        <w:ind w:left="0"/>
      </w:pPr>
    </w:p>
    <w:p w:rsidR="0065678B" w:rsidRDefault="00F357AD">
      <w:pPr>
        <w:pStyle w:val="1"/>
        <w:ind w:left="0" w:right="650"/>
      </w:pPr>
      <w:r>
        <w:rPr>
          <w:spacing w:val="-2"/>
        </w:rPr>
        <w:t>СОДЕРЖАНИЕ</w:t>
      </w:r>
    </w:p>
    <w:p w:rsidR="0065678B" w:rsidRDefault="00F357AD">
      <w:pPr>
        <w:pStyle w:val="2"/>
        <w:spacing w:before="3" w:line="240" w:lineRule="auto"/>
      </w:pP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математики</w:t>
      </w:r>
    </w:p>
    <w:p w:rsidR="0065678B" w:rsidRDefault="00F357AD">
      <w:pPr>
        <w:pStyle w:val="a3"/>
        <w:spacing w:line="269" w:lineRule="exact"/>
        <w:ind w:left="220"/>
      </w:pPr>
      <w:r>
        <w:t>Вводный</w:t>
      </w:r>
      <w:r>
        <w:rPr>
          <w:spacing w:val="-4"/>
        </w:rPr>
        <w:t xml:space="preserve"> </w:t>
      </w:r>
      <w:r>
        <w:t>урок. Старинные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задачи, с</w:t>
      </w:r>
      <w:r>
        <w:rPr>
          <w:spacing w:val="-1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связанные.</w:t>
      </w:r>
      <w:r>
        <w:rPr>
          <w:spacing w:val="-5"/>
        </w:rPr>
        <w:t xml:space="preserve"> </w:t>
      </w:r>
      <w:r>
        <w:t xml:space="preserve">Задачи-шутки. </w:t>
      </w:r>
      <w:r>
        <w:rPr>
          <w:spacing w:val="-2"/>
        </w:rPr>
        <w:t>Сказки.</w:t>
      </w:r>
    </w:p>
    <w:p w:rsidR="0065678B" w:rsidRDefault="00F357AD">
      <w:pPr>
        <w:pStyle w:val="2"/>
      </w:pPr>
      <w:r>
        <w:rPr>
          <w:u w:val="single"/>
        </w:rPr>
        <w:t>Подготовка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олимпиаде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математике</w:t>
      </w:r>
    </w:p>
    <w:p w:rsidR="0065678B" w:rsidRDefault="00F357AD">
      <w:pPr>
        <w:pStyle w:val="a3"/>
        <w:spacing w:line="242" w:lineRule="auto"/>
        <w:ind w:left="220"/>
      </w:pPr>
      <w:r>
        <w:t>Решение</w:t>
      </w:r>
      <w:r>
        <w:rPr>
          <w:spacing w:val="40"/>
        </w:rPr>
        <w:t xml:space="preserve"> </w:t>
      </w:r>
      <w:r>
        <w:t>простейших</w:t>
      </w:r>
      <w:r>
        <w:rPr>
          <w:spacing w:val="37"/>
        </w:rPr>
        <w:t xml:space="preserve"> </w:t>
      </w:r>
      <w:r>
        <w:t>логических</w:t>
      </w:r>
      <w:r>
        <w:rPr>
          <w:spacing w:val="37"/>
        </w:rPr>
        <w:t xml:space="preserve"> </w:t>
      </w:r>
      <w:r>
        <w:t>задач.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логических</w:t>
      </w:r>
      <w:r>
        <w:rPr>
          <w:spacing w:val="37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таблиц. Различные задачи с целыми числами. Магические квадраты.</w:t>
      </w:r>
    </w:p>
    <w:p w:rsidR="0065678B" w:rsidRDefault="00F357AD">
      <w:pPr>
        <w:pStyle w:val="2"/>
        <w:spacing w:before="1"/>
      </w:pPr>
      <w:r>
        <w:rPr>
          <w:u w:val="single"/>
        </w:rPr>
        <w:t>Занимательные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65678B" w:rsidRDefault="00F357AD">
      <w:pPr>
        <w:pStyle w:val="a3"/>
        <w:spacing w:line="272" w:lineRule="exact"/>
        <w:ind w:left="220"/>
      </w:pPr>
      <w:r>
        <w:t>Задачи</w:t>
      </w:r>
      <w:r>
        <w:rPr>
          <w:spacing w:val="-5"/>
        </w:rPr>
        <w:t xml:space="preserve"> </w:t>
      </w:r>
      <w:r>
        <w:t>со спичками.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размен</w:t>
      </w:r>
      <w:r>
        <w:rPr>
          <w:spacing w:val="-7"/>
        </w:rPr>
        <w:t xml:space="preserve"> </w:t>
      </w:r>
      <w:r>
        <w:t>монет.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rPr>
          <w:spacing w:val="-2"/>
        </w:rPr>
        <w:t>ребусы.</w:t>
      </w:r>
    </w:p>
    <w:p w:rsidR="0065678B" w:rsidRDefault="00F357AD">
      <w:pPr>
        <w:pStyle w:val="2"/>
      </w:pPr>
      <w:r>
        <w:rPr>
          <w:u w:val="single"/>
        </w:rPr>
        <w:t>Круги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Эйлера</w:t>
      </w:r>
    </w:p>
    <w:p w:rsidR="0065678B" w:rsidRDefault="00F357AD">
      <w:pPr>
        <w:pStyle w:val="a3"/>
        <w:spacing w:line="272" w:lineRule="exact"/>
        <w:ind w:left="220"/>
      </w:pPr>
      <w:r>
        <w:t>Круги</w:t>
      </w:r>
      <w:r>
        <w:rPr>
          <w:spacing w:val="-3"/>
        </w:rPr>
        <w:t xml:space="preserve"> </w:t>
      </w:r>
      <w:r>
        <w:t>Эйлера.</w:t>
      </w:r>
      <w:r>
        <w:rPr>
          <w:spacing w:val="-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:rsidR="0065678B" w:rsidRDefault="00F357AD">
      <w:pPr>
        <w:pStyle w:val="2"/>
      </w:pPr>
      <w:r>
        <w:rPr>
          <w:u w:val="single"/>
        </w:rPr>
        <w:t>Дискретные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65678B" w:rsidRDefault="00F357AD">
      <w:pPr>
        <w:pStyle w:val="a3"/>
        <w:spacing w:line="272" w:lineRule="exact"/>
        <w:ind w:left="22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переливание.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взвешивание.</w:t>
      </w:r>
      <w:r>
        <w:rPr>
          <w:spacing w:val="6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шахматами.</w:t>
      </w:r>
    </w:p>
    <w:p w:rsidR="0065678B" w:rsidRDefault="00F357AD">
      <w:pPr>
        <w:pStyle w:val="2"/>
        <w:spacing w:before="13"/>
      </w:pPr>
      <w:r>
        <w:rPr>
          <w:u w:val="single"/>
        </w:rPr>
        <w:t>Геометрические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фигуры.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Измерение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геометрических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величин</w:t>
      </w:r>
    </w:p>
    <w:p w:rsidR="0065678B" w:rsidRDefault="00F357AD">
      <w:pPr>
        <w:pStyle w:val="a3"/>
        <w:spacing w:line="242" w:lineRule="auto"/>
        <w:ind w:left="220"/>
      </w:pPr>
      <w:r>
        <w:t xml:space="preserve">Старинные русские меры длины, площади, веса, объѐма. Пентамино. Паркеты. Задачи на конструирование геометрических объектов. </w:t>
      </w:r>
      <w:proofErr w:type="spellStart"/>
      <w:r>
        <w:t>Танграм</w:t>
      </w:r>
      <w:proofErr w:type="spellEnd"/>
      <w:r>
        <w:t>.</w:t>
      </w:r>
    </w:p>
    <w:p w:rsidR="0065678B" w:rsidRDefault="00F357AD">
      <w:pPr>
        <w:pStyle w:val="2"/>
        <w:spacing w:before="0" w:line="274" w:lineRule="exact"/>
      </w:pPr>
      <w:r>
        <w:rPr>
          <w:u w:val="single"/>
        </w:rPr>
        <w:t>Делимость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остатки</w:t>
      </w:r>
    </w:p>
    <w:p w:rsidR="0065678B" w:rsidRDefault="00F357AD">
      <w:pPr>
        <w:pStyle w:val="a3"/>
        <w:ind w:left="220" w:right="591"/>
        <w:jc w:val="both"/>
      </w:pPr>
      <w:r>
        <w:t>Простые и составные числа. Решето Эратосфена. Признаки делимости. Остатки. Наименьшее общее кратное. Наибольший общий делитель. Алгоритм Евклида. Позиционные системы счисления. Непозиционные системы счисления.</w:t>
      </w:r>
    </w:p>
    <w:p w:rsidR="0065678B" w:rsidRDefault="0065678B">
      <w:pPr>
        <w:jc w:val="both"/>
        <w:sectPr w:rsidR="0065678B">
          <w:pgSz w:w="11910" w:h="16840"/>
          <w:pgMar w:top="1580" w:right="260" w:bottom="1200" w:left="1480" w:header="0" w:footer="974" w:gutter="0"/>
          <w:cols w:space="720"/>
        </w:sectPr>
      </w:pPr>
    </w:p>
    <w:p w:rsidR="0065678B" w:rsidRDefault="00F357AD">
      <w:pPr>
        <w:pStyle w:val="2"/>
        <w:spacing w:before="68" w:line="275" w:lineRule="exact"/>
      </w:pPr>
      <w:r>
        <w:rPr>
          <w:u w:val="single"/>
        </w:rPr>
        <w:lastRenderedPageBreak/>
        <w:t>Арифметические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65678B" w:rsidRDefault="00F357AD">
      <w:pPr>
        <w:pStyle w:val="a3"/>
        <w:spacing w:line="275" w:lineRule="exact"/>
        <w:ind w:left="220"/>
      </w:pPr>
      <w:r>
        <w:t>Арифметические</w:t>
      </w:r>
      <w:r>
        <w:rPr>
          <w:spacing w:val="-7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Кроссворды:</w:t>
      </w:r>
      <w:r>
        <w:rPr>
          <w:spacing w:val="-8"/>
        </w:rPr>
        <w:t xml:space="preserve"> </w:t>
      </w:r>
      <w:r>
        <w:t>«Галерея</w:t>
      </w:r>
      <w:r>
        <w:rPr>
          <w:spacing w:val="-3"/>
        </w:rPr>
        <w:t xml:space="preserve"> </w:t>
      </w:r>
      <w:r>
        <w:rPr>
          <w:spacing w:val="-2"/>
        </w:rPr>
        <w:t>диковинок».</w:t>
      </w:r>
    </w:p>
    <w:p w:rsidR="0065678B" w:rsidRDefault="0065678B">
      <w:pPr>
        <w:pStyle w:val="a3"/>
        <w:spacing w:before="5"/>
        <w:ind w:left="0"/>
      </w:pPr>
    </w:p>
    <w:p w:rsidR="0065678B" w:rsidRDefault="00F357AD">
      <w:pPr>
        <w:pStyle w:val="1"/>
        <w:spacing w:line="272" w:lineRule="exact"/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65678B" w:rsidRDefault="00F357AD">
      <w:pPr>
        <w:pStyle w:val="a3"/>
        <w:ind w:left="220" w:right="583" w:firstLine="710"/>
        <w:jc w:val="both"/>
      </w:pPr>
      <w:r>
        <w:t xml:space="preserve">Освоение учебного курса внеурочной деятельности «Математический практикум»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65678B" w:rsidRDefault="00F357AD">
      <w:pPr>
        <w:pStyle w:val="a3"/>
        <w:spacing w:before="273"/>
        <w:ind w:left="930"/>
        <w:jc w:val="both"/>
      </w:pPr>
      <w:r>
        <w:t>ЛИЧНОСТНЫЕ</w:t>
      </w:r>
      <w:r>
        <w:rPr>
          <w:spacing w:val="-2"/>
        </w:rPr>
        <w:t xml:space="preserve"> РЕЗУЛЬТАТЫ</w:t>
      </w:r>
    </w:p>
    <w:p w:rsidR="0065678B" w:rsidRDefault="00F357AD">
      <w:pPr>
        <w:pStyle w:val="a3"/>
        <w:spacing w:before="5" w:line="237" w:lineRule="auto"/>
        <w:ind w:left="220" w:right="582" w:firstLine="710"/>
        <w:jc w:val="both"/>
      </w:pPr>
      <w:r>
        <w:t>Личностные результаты освоения программы учебного курса внеурочной деятельности «Математический практикум» характеризуются:</w:t>
      </w:r>
    </w:p>
    <w:p w:rsidR="0065678B" w:rsidRDefault="00F357AD">
      <w:pPr>
        <w:spacing w:before="3" w:line="275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65678B" w:rsidRDefault="00F357AD">
      <w:pPr>
        <w:pStyle w:val="a3"/>
        <w:ind w:left="220" w:right="591" w:firstLine="71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</w:t>
      </w:r>
      <w:r>
        <w:rPr>
          <w:spacing w:val="-5"/>
        </w:rPr>
        <w:t xml:space="preserve"> </w:t>
      </w:r>
      <w:r>
        <w:t>науках</w:t>
      </w:r>
      <w:r>
        <w:rPr>
          <w:spacing w:val="-5"/>
        </w:rPr>
        <w:t xml:space="preserve"> </w:t>
      </w:r>
      <w:r>
        <w:t xml:space="preserve">и прикладных </w:t>
      </w:r>
      <w:r>
        <w:rPr>
          <w:spacing w:val="-2"/>
        </w:rPr>
        <w:t>сферах.</w:t>
      </w:r>
    </w:p>
    <w:p w:rsidR="0065678B" w:rsidRDefault="00F357AD">
      <w:pPr>
        <w:ind w:left="93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65678B" w:rsidRDefault="00F357AD">
      <w:pPr>
        <w:pStyle w:val="a3"/>
        <w:spacing w:before="2"/>
        <w:ind w:left="220" w:right="584" w:firstLine="71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учѐного.</w:t>
      </w:r>
    </w:p>
    <w:p w:rsidR="0065678B" w:rsidRDefault="00F357AD">
      <w:pPr>
        <w:spacing w:line="274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2"/>
          <w:sz w:val="24"/>
        </w:rPr>
        <w:t xml:space="preserve"> воспитание:</w:t>
      </w:r>
    </w:p>
    <w:p w:rsidR="0065678B" w:rsidRDefault="00F357AD">
      <w:pPr>
        <w:pStyle w:val="a3"/>
        <w:spacing w:before="3"/>
        <w:ind w:left="220" w:right="586" w:firstLine="71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учѐтом личных интересов и общественных потребностей.</w:t>
      </w:r>
    </w:p>
    <w:p w:rsidR="0065678B" w:rsidRDefault="00F357AD">
      <w:pPr>
        <w:spacing w:line="274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65678B" w:rsidRDefault="00F357AD">
      <w:pPr>
        <w:pStyle w:val="a3"/>
        <w:spacing w:before="3"/>
        <w:ind w:left="220" w:right="592" w:firstLine="710"/>
        <w:jc w:val="both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</w:t>
      </w:r>
      <w:r>
        <w:rPr>
          <w:spacing w:val="40"/>
        </w:rPr>
        <w:t xml:space="preserve"> </w:t>
      </w:r>
      <w:r>
        <w:t>в искусстве.</w:t>
      </w:r>
    </w:p>
    <w:p w:rsidR="0065678B" w:rsidRDefault="00F357AD">
      <w:pPr>
        <w:spacing w:line="274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:rsidR="0065678B" w:rsidRDefault="00F357AD">
      <w:pPr>
        <w:pStyle w:val="a3"/>
        <w:spacing w:before="2"/>
        <w:ind w:left="220" w:right="585" w:firstLine="71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5678B" w:rsidRDefault="00F357AD">
      <w:pPr>
        <w:pStyle w:val="a3"/>
        <w:spacing w:before="1"/>
        <w:ind w:left="220" w:right="583" w:firstLine="710"/>
        <w:jc w:val="both"/>
      </w:pPr>
      <w:r>
        <w:t xml:space="preserve">Физическое воспитание,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</w:p>
    <w:p w:rsidR="0065678B" w:rsidRDefault="00F357AD">
      <w:pPr>
        <w:pStyle w:val="a3"/>
        <w:ind w:left="220" w:right="595" w:firstLine="710"/>
        <w:jc w:val="both"/>
      </w:pPr>
      <w:r>
        <w:rPr>
          <w:i/>
        </w:rPr>
        <w:t xml:space="preserve">Экологическое воспитание: </w:t>
      </w:r>
      <w:r>
        <w:t>ориентация на применение математических</w:t>
      </w:r>
      <w:r>
        <w:rPr>
          <w:spacing w:val="-1"/>
        </w:rPr>
        <w:t xml:space="preserve"> </w:t>
      </w:r>
      <w:r>
        <w:t>знаний для решения задач в области сохранности окружающей среды, планирования</w:t>
      </w:r>
      <w:r>
        <w:rPr>
          <w:spacing w:val="40"/>
        </w:rPr>
        <w:t xml:space="preserve"> </w:t>
      </w:r>
      <w:r>
        <w:t>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5678B" w:rsidRDefault="00F357AD">
      <w:pPr>
        <w:pStyle w:val="a3"/>
        <w:ind w:left="220" w:right="591" w:firstLine="710"/>
        <w:jc w:val="both"/>
      </w:pPr>
      <w:proofErr w:type="gramStart"/>
      <w:r>
        <w:t>Личностные результаты, обеспечивающие адаптацию обучающегося к изменяющимся условиям социальной и природной среды: 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78"/>
          <w:w w:val="150"/>
        </w:rPr>
        <w:t xml:space="preserve"> </w:t>
      </w:r>
      <w:r>
        <w:t>знания,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компетенции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75"/>
          <w:w w:val="150"/>
        </w:rPr>
        <w:t xml:space="preserve"> </w:t>
      </w:r>
      <w:r>
        <w:t>опыта</w:t>
      </w:r>
      <w:r>
        <w:rPr>
          <w:spacing w:val="79"/>
          <w:w w:val="150"/>
        </w:rPr>
        <w:t xml:space="preserve"> </w:t>
      </w:r>
      <w:r>
        <w:t>других;</w:t>
      </w:r>
      <w:proofErr w:type="gramEnd"/>
    </w:p>
    <w:p w:rsidR="0065678B" w:rsidRDefault="0065678B">
      <w:pPr>
        <w:jc w:val="both"/>
        <w:sectPr w:rsidR="0065678B">
          <w:pgSz w:w="11910" w:h="16840"/>
          <w:pgMar w:top="760" w:right="260" w:bottom="1200" w:left="1480" w:header="0" w:footer="974" w:gutter="0"/>
          <w:cols w:space="720"/>
        </w:sectPr>
      </w:pPr>
    </w:p>
    <w:p w:rsidR="0065678B" w:rsidRDefault="00F357AD">
      <w:pPr>
        <w:pStyle w:val="a3"/>
        <w:spacing w:before="63"/>
        <w:ind w:left="220" w:right="587"/>
        <w:jc w:val="both"/>
      </w:pPr>
      <w:proofErr w:type="gramStart"/>
      <w: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своѐ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65678B" w:rsidRDefault="00F357AD">
      <w:pPr>
        <w:pStyle w:val="a3"/>
        <w:spacing w:before="1"/>
        <w:ind w:left="930"/>
        <w:jc w:val="both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5678B" w:rsidRDefault="00F357AD">
      <w:pPr>
        <w:spacing w:before="2"/>
        <w:ind w:left="220" w:right="584" w:firstLine="710"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внеурочной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практикум»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65678B" w:rsidRDefault="00F357AD">
      <w:pPr>
        <w:pStyle w:val="a4"/>
        <w:numPr>
          <w:ilvl w:val="0"/>
          <w:numId w:val="2"/>
        </w:numPr>
        <w:tabs>
          <w:tab w:val="left" w:pos="1634"/>
        </w:tabs>
        <w:spacing w:before="6"/>
        <w:ind w:right="580" w:firstLine="71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Универсальные </w:t>
      </w:r>
      <w:r>
        <w:rPr>
          <w:rFonts w:ascii="Calibri" w:hAnsi="Calibri"/>
          <w:b/>
          <w:i/>
        </w:rPr>
        <w:t xml:space="preserve">познавательные </w:t>
      </w:r>
      <w:r>
        <w:rPr>
          <w:rFonts w:ascii="Calibri" w:hAnsi="Calibri"/>
          <w:i/>
        </w:rPr>
        <w:t>действия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обеспечивают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формирование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5678B" w:rsidRDefault="00F357AD">
      <w:pPr>
        <w:spacing w:line="272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9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4" w:line="237" w:lineRule="auto"/>
        <w:ind w:right="589"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94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1" w:line="237" w:lineRule="auto"/>
        <w:ind w:right="596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5"/>
        <w:ind w:right="583"/>
        <w:jc w:val="both"/>
        <w:rPr>
          <w:sz w:val="24"/>
        </w:rPr>
      </w:pPr>
      <w:r>
        <w:rPr>
          <w:sz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 рассуждения;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84"/>
        <w:jc w:val="both"/>
        <w:rPr>
          <w:sz w:val="24"/>
        </w:rPr>
      </w:pPr>
      <w:r>
        <w:rPr>
          <w:sz w:val="24"/>
        </w:rPr>
        <w:t xml:space="preserve">выбирать способ решения учебной задачи (сравнивать несколько вариантов решения, выбирать наиболее подходящий с учѐтом самостоятельно выделенных </w:t>
      </w:r>
      <w:r>
        <w:rPr>
          <w:spacing w:val="-2"/>
          <w:sz w:val="24"/>
        </w:rPr>
        <w:t>критериев).</w:t>
      </w:r>
    </w:p>
    <w:p w:rsidR="0065678B" w:rsidRDefault="00F357AD">
      <w:pPr>
        <w:ind w:left="93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действия: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84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2" w:line="237" w:lineRule="auto"/>
        <w:ind w:right="596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математического объекта, зависимостей объектов между собой;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8" w:line="237" w:lineRule="auto"/>
        <w:ind w:right="588"/>
        <w:jc w:val="both"/>
        <w:rPr>
          <w:sz w:val="24"/>
        </w:rPr>
      </w:pPr>
      <w:r>
        <w:rPr>
          <w:sz w:val="24"/>
        </w:rPr>
        <w:t>самостоятельно 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7" w:line="237" w:lineRule="auto"/>
        <w:ind w:right="595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 а также 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его развитии в новых условиях.</w:t>
      </w:r>
    </w:p>
    <w:p w:rsidR="0065678B" w:rsidRDefault="00F357AD">
      <w:pPr>
        <w:spacing w:line="274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7" w:line="237" w:lineRule="auto"/>
        <w:ind w:right="60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2" w:line="237" w:lineRule="auto"/>
        <w:ind w:right="588"/>
        <w:rPr>
          <w:sz w:val="24"/>
        </w:rPr>
      </w:pPr>
      <w:r>
        <w:rPr>
          <w:sz w:val="24"/>
        </w:rPr>
        <w:t>выбирать,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4"/>
        <w:rPr>
          <w:sz w:val="24"/>
        </w:rPr>
      </w:pP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65678B" w:rsidRDefault="0065678B">
      <w:pPr>
        <w:rPr>
          <w:sz w:val="24"/>
        </w:rPr>
        <w:sectPr w:rsidR="0065678B">
          <w:pgSz w:w="11910" w:h="16840"/>
          <w:pgMar w:top="760" w:right="260" w:bottom="1200" w:left="1480" w:header="0" w:footer="974" w:gutter="0"/>
          <w:cols w:space="720"/>
        </w:sectPr>
      </w:pPr>
    </w:p>
    <w:p w:rsidR="0065678B" w:rsidRDefault="00F357AD">
      <w:pPr>
        <w:pStyle w:val="a3"/>
        <w:spacing w:before="63"/>
      </w:pPr>
      <w:r>
        <w:lastRenderedPageBreak/>
        <w:t>схемами,</w:t>
      </w:r>
      <w:r>
        <w:rPr>
          <w:spacing w:val="-1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rPr>
          <w:spacing w:val="-2"/>
        </w:rPr>
        <w:t>комбинациями;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7" w:line="237" w:lineRule="auto"/>
        <w:ind w:right="596"/>
        <w:jc w:val="both"/>
        <w:rPr>
          <w:sz w:val="24"/>
        </w:rPr>
      </w:pPr>
      <w:r>
        <w:rPr>
          <w:sz w:val="24"/>
        </w:rPr>
        <w:t>оценивать надѐжность информации по критериям, предложенным учителем или сформулированным самостоятельно.</w:t>
      </w:r>
    </w:p>
    <w:p w:rsidR="0065678B" w:rsidRDefault="00F357AD">
      <w:pPr>
        <w:pStyle w:val="a4"/>
        <w:numPr>
          <w:ilvl w:val="0"/>
          <w:numId w:val="2"/>
        </w:numPr>
        <w:tabs>
          <w:tab w:val="left" w:pos="1636"/>
        </w:tabs>
        <w:spacing w:before="3"/>
        <w:ind w:right="585" w:firstLine="710"/>
        <w:rPr>
          <w:rFonts w:ascii="Calibri" w:hAnsi="Calibri"/>
          <w:i/>
        </w:rPr>
      </w:pPr>
      <w:r>
        <w:rPr>
          <w:rFonts w:ascii="Calibri" w:hAnsi="Calibri"/>
          <w:i/>
        </w:rPr>
        <w:t>Универсальные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b/>
          <w:i/>
        </w:rPr>
        <w:t>коммуникативные</w:t>
      </w:r>
      <w:r>
        <w:rPr>
          <w:rFonts w:ascii="Calibri" w:hAnsi="Calibri"/>
          <w:b/>
          <w:i/>
          <w:spacing w:val="38"/>
        </w:rPr>
        <w:t xml:space="preserve"> </w:t>
      </w:r>
      <w:r>
        <w:rPr>
          <w:rFonts w:ascii="Calibri" w:hAnsi="Calibri"/>
          <w:i/>
        </w:rPr>
        <w:t>действия</w:t>
      </w:r>
      <w:r>
        <w:rPr>
          <w:rFonts w:ascii="Calibri" w:hAnsi="Calibri"/>
          <w:i/>
          <w:spacing w:val="31"/>
        </w:rPr>
        <w:t xml:space="preserve"> </w:t>
      </w:r>
      <w:r>
        <w:rPr>
          <w:rFonts w:ascii="Calibri" w:hAnsi="Calibri"/>
          <w:i/>
        </w:rPr>
        <w:t>обеспечивают</w:t>
      </w:r>
      <w:r>
        <w:rPr>
          <w:rFonts w:ascii="Calibri" w:hAnsi="Calibri"/>
          <w:i/>
          <w:spacing w:val="32"/>
        </w:rPr>
        <w:t xml:space="preserve"> </w:t>
      </w:r>
      <w:proofErr w:type="spellStart"/>
      <w:r>
        <w:rPr>
          <w:rFonts w:ascii="Calibri" w:hAnsi="Calibri"/>
          <w:i/>
        </w:rPr>
        <w:t>сформированность</w:t>
      </w:r>
      <w:proofErr w:type="spellEnd"/>
      <w:r>
        <w:rPr>
          <w:rFonts w:ascii="Calibri" w:hAnsi="Calibri"/>
          <w:i/>
        </w:rPr>
        <w:t xml:space="preserve"> социальных навыков обучающихся.</w:t>
      </w:r>
    </w:p>
    <w:p w:rsidR="0065678B" w:rsidRDefault="00F357AD">
      <w:pPr>
        <w:spacing w:line="272" w:lineRule="exact"/>
        <w:ind w:left="930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4"/>
        <w:ind w:right="584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94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сходство позиций; в корректной форме формулировать разногласия, свои </w:t>
      </w:r>
      <w:r>
        <w:rPr>
          <w:spacing w:val="-2"/>
          <w:sz w:val="24"/>
        </w:rPr>
        <w:t>возражения;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94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</w:t>
      </w:r>
    </w:p>
    <w:p w:rsidR="0065678B" w:rsidRDefault="00F357AD">
      <w:pPr>
        <w:spacing w:line="273" w:lineRule="exact"/>
        <w:ind w:left="930"/>
        <w:rPr>
          <w:i/>
          <w:sz w:val="24"/>
        </w:rPr>
      </w:pPr>
      <w:r>
        <w:rPr>
          <w:i/>
          <w:spacing w:val="-2"/>
          <w:sz w:val="24"/>
        </w:rPr>
        <w:t>Сотрудничество: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86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ind w:right="593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5678B" w:rsidRDefault="00F357AD">
      <w:pPr>
        <w:pStyle w:val="a4"/>
        <w:numPr>
          <w:ilvl w:val="0"/>
          <w:numId w:val="2"/>
        </w:numPr>
        <w:tabs>
          <w:tab w:val="left" w:pos="1636"/>
          <w:tab w:val="left" w:pos="3417"/>
          <w:tab w:val="left" w:pos="5175"/>
          <w:tab w:val="left" w:pos="6418"/>
          <w:tab w:val="left" w:pos="8154"/>
        </w:tabs>
        <w:spacing w:before="4"/>
        <w:ind w:right="587" w:firstLine="710"/>
        <w:rPr>
          <w:rFonts w:ascii="Calibri" w:hAnsi="Calibri"/>
          <w:i/>
        </w:rPr>
      </w:pPr>
      <w:r>
        <w:rPr>
          <w:rFonts w:ascii="Calibri" w:hAnsi="Calibri"/>
          <w:i/>
          <w:spacing w:val="-2"/>
        </w:rPr>
        <w:t>Универсальные</w:t>
      </w:r>
      <w:r>
        <w:rPr>
          <w:rFonts w:ascii="Calibri" w:hAnsi="Calibri"/>
          <w:i/>
        </w:rPr>
        <w:tab/>
      </w:r>
      <w:r>
        <w:rPr>
          <w:rFonts w:ascii="Calibri" w:hAnsi="Calibri"/>
          <w:b/>
          <w:i/>
          <w:spacing w:val="-2"/>
        </w:rPr>
        <w:t>регулятивные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i/>
          <w:spacing w:val="-2"/>
        </w:rPr>
        <w:t>действия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spacing w:val="-2"/>
        </w:rPr>
        <w:t>обеспечивают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spacing w:val="-2"/>
        </w:rPr>
        <w:t xml:space="preserve">формирование </w:t>
      </w:r>
      <w:r>
        <w:rPr>
          <w:rFonts w:ascii="Calibri" w:hAnsi="Calibri"/>
          <w:i/>
        </w:rPr>
        <w:t>смысловых установок и жизненных навыков личности.</w:t>
      </w:r>
    </w:p>
    <w:p w:rsidR="0065678B" w:rsidRDefault="00F357AD">
      <w:pPr>
        <w:spacing w:line="267" w:lineRule="exact"/>
        <w:ind w:left="93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65678B" w:rsidRDefault="00F357AD">
      <w:pPr>
        <w:pStyle w:val="a3"/>
        <w:spacing w:before="3"/>
        <w:ind w:left="220" w:right="588" w:firstLine="710"/>
        <w:jc w:val="both"/>
      </w:pPr>
      <w:r>
        <w:t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</w:t>
      </w:r>
    </w:p>
    <w:p w:rsidR="0065678B" w:rsidRDefault="00F357AD">
      <w:pPr>
        <w:spacing w:line="274" w:lineRule="exact"/>
        <w:ind w:left="930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6" w:line="237" w:lineRule="auto"/>
        <w:ind w:right="592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7" w:line="237" w:lineRule="auto"/>
        <w:ind w:right="592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678B" w:rsidRDefault="00F357AD">
      <w:pPr>
        <w:pStyle w:val="a4"/>
        <w:numPr>
          <w:ilvl w:val="0"/>
          <w:numId w:val="1"/>
        </w:numPr>
        <w:tabs>
          <w:tab w:val="left" w:pos="940"/>
        </w:tabs>
        <w:spacing w:before="8" w:line="237" w:lineRule="auto"/>
        <w:ind w:right="588"/>
        <w:jc w:val="both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приобретѐнному опыту.</w:t>
      </w:r>
    </w:p>
    <w:p w:rsidR="0065678B" w:rsidRDefault="0065678B">
      <w:pPr>
        <w:pStyle w:val="a3"/>
        <w:ind w:left="0"/>
      </w:pPr>
    </w:p>
    <w:p w:rsidR="0065678B" w:rsidRDefault="00F357AD">
      <w:pPr>
        <w:pStyle w:val="a3"/>
        <w:spacing w:before="1"/>
        <w:ind w:left="930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65678B" w:rsidRDefault="00F357AD">
      <w:pPr>
        <w:pStyle w:val="a3"/>
        <w:spacing w:before="2"/>
        <w:ind w:left="220" w:right="741" w:firstLine="225"/>
        <w:jc w:val="both"/>
      </w:pPr>
      <w:r>
        <w:t>Освоение учебного курса внеурочной деятельности «Математический практикум» в 6 классе основной школы должно обеспечивать достижение следующих предметных образовательных результатов:</w:t>
      </w:r>
    </w:p>
    <w:p w:rsidR="0065678B" w:rsidRDefault="00F357AD">
      <w:pPr>
        <w:pStyle w:val="2"/>
        <w:spacing w:before="3" w:line="276" w:lineRule="exact"/>
        <w:jc w:val="both"/>
      </w:pP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математики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 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науки.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связанные.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задачи-шутки,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сказки.</w:t>
      </w:r>
    </w:p>
    <w:p w:rsidR="0065678B" w:rsidRDefault="0065678B">
      <w:pPr>
        <w:spacing w:line="293" w:lineRule="exact"/>
        <w:rPr>
          <w:rFonts w:ascii="Symbol" w:hAnsi="Symbol"/>
          <w:sz w:val="24"/>
        </w:rPr>
        <w:sectPr w:rsidR="0065678B">
          <w:pgSz w:w="11910" w:h="16840"/>
          <w:pgMar w:top="760" w:right="260" w:bottom="1200" w:left="1480" w:header="0" w:footer="974" w:gutter="0"/>
          <w:cols w:space="720"/>
        </w:sectPr>
      </w:pPr>
    </w:p>
    <w:p w:rsidR="0065678B" w:rsidRDefault="00F357AD">
      <w:pPr>
        <w:pStyle w:val="2"/>
        <w:spacing w:before="68" w:line="276" w:lineRule="exact"/>
      </w:pPr>
      <w:r>
        <w:lastRenderedPageBreak/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математике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  <w:tab w:val="left" w:pos="1716"/>
          <w:tab w:val="left" w:pos="2450"/>
          <w:tab w:val="left" w:pos="3817"/>
          <w:tab w:val="left" w:pos="4887"/>
          <w:tab w:val="left" w:pos="6696"/>
          <w:tab w:val="left" w:pos="7022"/>
          <w:tab w:val="left" w:pos="7693"/>
          <w:tab w:val="left" w:pos="9439"/>
        </w:tabs>
        <w:spacing w:before="2" w:line="237" w:lineRule="auto"/>
        <w:ind w:right="593"/>
        <w:rPr>
          <w:rFonts w:ascii="Symbol" w:hAnsi="Symbol"/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логических</w:t>
      </w:r>
      <w:r>
        <w:rPr>
          <w:sz w:val="24"/>
        </w:rPr>
        <w:tab/>
      </w:r>
      <w:r>
        <w:rPr>
          <w:spacing w:val="-2"/>
          <w:sz w:val="24"/>
        </w:rPr>
        <w:t>ошибок,</w:t>
      </w:r>
      <w:r>
        <w:rPr>
          <w:sz w:val="24"/>
        </w:rPr>
        <w:tab/>
      </w:r>
      <w:r>
        <w:rPr>
          <w:spacing w:val="-2"/>
          <w:sz w:val="24"/>
        </w:rPr>
        <w:t>встречающихся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2"/>
          <w:sz w:val="24"/>
        </w:rPr>
        <w:t>доказательства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опровержения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2" w:line="237" w:lineRule="auto"/>
        <w:ind w:right="589"/>
        <w:rPr>
          <w:rFonts w:ascii="Symbol" w:hAnsi="Symbol"/>
          <w:sz w:val="24"/>
        </w:rPr>
      </w:pPr>
      <w:r>
        <w:rPr>
          <w:sz w:val="24"/>
        </w:rPr>
        <w:t>Уметь решать логические задачи с помощью таблиц,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 задачи с целыми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числами.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2" w:line="237" w:lineRule="auto"/>
        <w:ind w:right="590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9"/>
          <w:sz w:val="24"/>
        </w:rPr>
        <w:t xml:space="preserve"> </w:t>
      </w:r>
      <w:r>
        <w:rPr>
          <w:sz w:val="24"/>
        </w:rPr>
        <w:t>«Магические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квадраты»,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с магическими квадратами.</w:t>
      </w:r>
    </w:p>
    <w:p w:rsidR="0065678B" w:rsidRDefault="00F357AD">
      <w:pPr>
        <w:pStyle w:val="2"/>
        <w:spacing w:before="12" w:line="274" w:lineRule="exact"/>
      </w:pPr>
      <w:r>
        <w:t>Занимательные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37" w:lineRule="auto"/>
        <w:ind w:right="60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 логических задач, задач на смекалку, задач на эрудицию и интуицию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ind w:right="589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схем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при составлении математических головоломок и ребусов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  <w:tab w:val="left" w:pos="2480"/>
          <w:tab w:val="left" w:pos="2858"/>
          <w:tab w:val="left" w:pos="3837"/>
          <w:tab w:val="left" w:pos="4766"/>
          <w:tab w:val="left" w:pos="5241"/>
          <w:tab w:val="left" w:pos="6538"/>
          <w:tab w:val="left" w:pos="7465"/>
          <w:tab w:val="left" w:pos="7949"/>
          <w:tab w:val="left" w:pos="8904"/>
        </w:tabs>
        <w:spacing w:before="3" w:line="237" w:lineRule="auto"/>
        <w:ind w:right="585"/>
        <w:rPr>
          <w:rFonts w:ascii="Symbol" w:hAnsi="Symbol"/>
          <w:sz w:val="24"/>
        </w:rPr>
      </w:pPr>
      <w:r>
        <w:rPr>
          <w:spacing w:val="-2"/>
          <w:sz w:val="24"/>
        </w:rPr>
        <w:t>Исследовать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спичками,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размен</w:t>
      </w:r>
      <w:r>
        <w:rPr>
          <w:sz w:val="24"/>
        </w:rPr>
        <w:tab/>
      </w:r>
      <w:r>
        <w:rPr>
          <w:spacing w:val="-2"/>
          <w:sz w:val="24"/>
        </w:rPr>
        <w:t xml:space="preserve">монет, </w:t>
      </w:r>
      <w:r>
        <w:rPr>
          <w:sz w:val="24"/>
        </w:rPr>
        <w:t>арифметические ребусы.</w:t>
      </w:r>
    </w:p>
    <w:p w:rsidR="0065678B" w:rsidRDefault="00F357AD">
      <w:pPr>
        <w:pStyle w:val="2"/>
        <w:spacing w:before="8" w:line="273" w:lineRule="exact"/>
      </w:pPr>
      <w:r>
        <w:t>Круги</w:t>
      </w:r>
      <w:r>
        <w:rPr>
          <w:spacing w:val="-6"/>
        </w:rPr>
        <w:t xml:space="preserve"> </w:t>
      </w:r>
      <w:r>
        <w:rPr>
          <w:spacing w:val="-2"/>
        </w:rPr>
        <w:t>Эйлера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Познакомится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биографией</w:t>
      </w:r>
      <w:r>
        <w:rPr>
          <w:spacing w:val="-3"/>
          <w:sz w:val="24"/>
        </w:rPr>
        <w:t xml:space="preserve"> </w:t>
      </w:r>
      <w:r>
        <w:rPr>
          <w:sz w:val="24"/>
        </w:rPr>
        <w:t>Леонарда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Эйлера.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Эйлера, 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задачи.</w:t>
      </w:r>
    </w:p>
    <w:p w:rsidR="0065678B" w:rsidRDefault="00F357AD">
      <w:pPr>
        <w:pStyle w:val="2"/>
        <w:spacing w:before="2" w:line="276" w:lineRule="exact"/>
      </w:pPr>
      <w:r>
        <w:t>Дискретные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  <w:tab w:val="left" w:pos="1817"/>
          <w:tab w:val="left" w:pos="2997"/>
          <w:tab w:val="left" w:pos="4373"/>
          <w:tab w:val="left" w:pos="5471"/>
          <w:tab w:val="left" w:pos="7294"/>
          <w:tab w:val="left" w:pos="7644"/>
          <w:tab w:val="left" w:pos="8977"/>
        </w:tabs>
        <w:spacing w:before="2" w:line="237" w:lineRule="auto"/>
        <w:ind w:right="594"/>
        <w:rPr>
          <w:rFonts w:ascii="Symbol" w:hAnsi="Symbol"/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логические</w:t>
      </w:r>
      <w:r>
        <w:rPr>
          <w:sz w:val="24"/>
        </w:rPr>
        <w:tab/>
      </w:r>
      <w:r>
        <w:rPr>
          <w:spacing w:val="-2"/>
          <w:sz w:val="24"/>
        </w:rPr>
        <w:t>ошибки,</w:t>
      </w:r>
      <w:r>
        <w:rPr>
          <w:sz w:val="24"/>
        </w:rPr>
        <w:tab/>
      </w:r>
      <w:r>
        <w:rPr>
          <w:spacing w:val="-2"/>
          <w:sz w:val="24"/>
        </w:rPr>
        <w:t>встречающиеся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видах </w:t>
      </w:r>
      <w:r>
        <w:rPr>
          <w:sz w:val="24"/>
        </w:rPr>
        <w:t>умозаключений, доказательстве и опровержении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взвешивание,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2"/>
          <w:sz w:val="24"/>
        </w:rPr>
        <w:t xml:space="preserve"> шахматами.</w:t>
      </w:r>
    </w:p>
    <w:p w:rsidR="0065678B" w:rsidRDefault="00F357AD">
      <w:pPr>
        <w:pStyle w:val="2"/>
        <w:spacing w:before="11" w:line="273" w:lineRule="exact"/>
      </w:pPr>
      <w:r>
        <w:t>Геометрические</w:t>
      </w:r>
      <w:r>
        <w:rPr>
          <w:spacing w:val="-9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rPr>
          <w:spacing w:val="-2"/>
        </w:rPr>
        <w:t>величин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 длины,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площади, веса,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объѐма.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Пентамино.</w:t>
      </w:r>
      <w:r>
        <w:rPr>
          <w:spacing w:val="-2"/>
          <w:sz w:val="24"/>
        </w:rPr>
        <w:t xml:space="preserve"> Паркеты.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Танграм</w:t>
      </w:r>
      <w:proofErr w:type="spellEnd"/>
      <w:r>
        <w:rPr>
          <w:spacing w:val="-2"/>
          <w:sz w:val="24"/>
        </w:rPr>
        <w:t>.</w:t>
      </w:r>
    </w:p>
    <w:p w:rsidR="0065678B" w:rsidRDefault="00F357AD">
      <w:pPr>
        <w:pStyle w:val="2"/>
        <w:spacing w:before="2" w:line="276" w:lineRule="exact"/>
      </w:pPr>
      <w:r>
        <w:t>Делимость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остатки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Решето </w:t>
      </w:r>
      <w:r>
        <w:rPr>
          <w:spacing w:val="-2"/>
          <w:sz w:val="24"/>
        </w:rPr>
        <w:t>Эратосфена.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делимости.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Остатки.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Наименьшее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кратное.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делитель.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Евклида.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Позиционные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Непозиционные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счисления.</w:t>
      </w:r>
    </w:p>
    <w:p w:rsidR="0065678B" w:rsidRDefault="00F357AD">
      <w:pPr>
        <w:pStyle w:val="2"/>
        <w:spacing w:before="1" w:line="276" w:lineRule="exact"/>
      </w:pPr>
      <w:r>
        <w:t>Арифметические</w:t>
      </w:r>
      <w:r>
        <w:rPr>
          <w:spacing w:val="-6"/>
        </w:rPr>
        <w:t xml:space="preserve"> </w:t>
      </w:r>
      <w:r>
        <w:rPr>
          <w:spacing w:val="-2"/>
        </w:rPr>
        <w:t>задачи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before="2" w:line="237" w:lineRule="auto"/>
        <w:ind w:right="596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устного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счѐта,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 и задач.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математическими ребусами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головоломками</w:t>
      </w:r>
    </w:p>
    <w:p w:rsidR="0065678B" w:rsidRDefault="00F357AD">
      <w:pPr>
        <w:pStyle w:val="a4"/>
        <w:numPr>
          <w:ilvl w:val="0"/>
          <w:numId w:val="3"/>
        </w:numPr>
        <w:tabs>
          <w:tab w:val="left" w:pos="940"/>
        </w:tabs>
        <w:spacing w:line="242" w:lineRule="auto"/>
        <w:ind w:right="590"/>
        <w:jc w:val="both"/>
        <w:rPr>
          <w:rFonts w:ascii="Symbol" w:hAnsi="Symbol"/>
        </w:rPr>
      </w:pPr>
      <w:r>
        <w:rPr>
          <w:sz w:val="24"/>
        </w:rPr>
        <w:t xml:space="preserve">Выполнять, сочетая устные и письменные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ѐмы, арифметические действия с натуральными и целыми числами, обыкновенными и десятичными дробями, положительными и отрицательными числами</w:t>
      </w:r>
      <w:r>
        <w:rPr>
          <w:rFonts w:ascii="Calibri" w:hAnsi="Calibri"/>
        </w:rPr>
        <w:t>.</w:t>
      </w:r>
    </w:p>
    <w:p w:rsidR="0065678B" w:rsidRDefault="00F357AD">
      <w:pPr>
        <w:spacing w:before="274"/>
        <w:ind w:left="334" w:right="694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"/>
        <w:gridCol w:w="700"/>
        <w:gridCol w:w="777"/>
        <w:gridCol w:w="2289"/>
        <w:gridCol w:w="1002"/>
        <w:gridCol w:w="3868"/>
      </w:tblGrid>
      <w:tr w:rsidR="0065678B">
        <w:trPr>
          <w:trHeight w:val="1152"/>
        </w:trPr>
        <w:tc>
          <w:tcPr>
            <w:tcW w:w="677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spacing w:before="1"/>
              <w:ind w:left="201" w:right="191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ind w:left="115" w:right="101" w:hanging="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урок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 по</w:t>
            </w:r>
          </w:p>
          <w:p w:rsidR="0065678B" w:rsidRDefault="00F357AD">
            <w:pPr>
              <w:pStyle w:val="TableParagraph"/>
              <w:spacing w:line="230" w:lineRule="atLeast"/>
              <w:ind w:left="23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разд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елу</w:t>
            </w:r>
            <w:proofErr w:type="spellEnd"/>
          </w:p>
        </w:tc>
        <w:tc>
          <w:tcPr>
            <w:tcW w:w="700" w:type="dxa"/>
          </w:tcPr>
          <w:p w:rsidR="0065678B" w:rsidRDefault="00F357AD">
            <w:pPr>
              <w:pStyle w:val="TableParagraph"/>
              <w:spacing w:before="106"/>
              <w:ind w:left="149" w:right="13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план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spacing w:before="1"/>
              <w:ind w:left="183" w:right="117" w:hanging="58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Корре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кция</w:t>
            </w:r>
            <w:proofErr w:type="spellEnd"/>
            <w:proofErr w:type="gramEnd"/>
          </w:p>
        </w:tc>
        <w:tc>
          <w:tcPr>
            <w:tcW w:w="2289" w:type="dxa"/>
          </w:tcPr>
          <w:p w:rsidR="0065678B" w:rsidRDefault="0065678B">
            <w:pPr>
              <w:pStyle w:val="TableParagraph"/>
              <w:spacing w:before="222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ind w:left="669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14" w:right="9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Количес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тво</w:t>
            </w:r>
            <w:proofErr w:type="spellEnd"/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(на </w:t>
            </w:r>
            <w:r>
              <w:rPr>
                <w:spacing w:val="-2"/>
                <w:sz w:val="20"/>
              </w:rPr>
              <w:t>тему)</w:t>
            </w:r>
          </w:p>
        </w:tc>
        <w:tc>
          <w:tcPr>
            <w:tcW w:w="3868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spacing w:before="1"/>
              <w:ind w:left="836" w:right="819" w:firstLine="9"/>
              <w:jc w:val="left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(цифровые) </w:t>
            </w: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</w:tr>
      <w:tr w:rsidR="0065678B">
        <w:trPr>
          <w:trHeight w:val="936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before="10"/>
              <w:ind w:left="75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before="4" w:line="235" w:lineRule="auto"/>
              <w:ind w:left="60" w:right="43"/>
              <w:rPr>
                <w:sz w:val="20"/>
              </w:rPr>
            </w:pPr>
            <w:r>
              <w:rPr>
                <w:sz w:val="20"/>
              </w:rPr>
              <w:t>Воспитание интереса к изучаемой теме, потребности в самообразовании.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Повышение мотивации к изучению 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игровых</w:t>
            </w:r>
            <w:proofErr w:type="gramEnd"/>
          </w:p>
          <w:p w:rsidR="0065678B" w:rsidRDefault="00F357AD">
            <w:pPr>
              <w:pStyle w:val="TableParagraph"/>
              <w:spacing w:before="2" w:line="219" w:lineRule="exact"/>
              <w:ind w:left="62" w:right="43"/>
              <w:rPr>
                <w:sz w:val="20"/>
              </w:rPr>
            </w:pPr>
            <w:r>
              <w:rPr>
                <w:sz w:val="20"/>
              </w:rPr>
              <w:t>процедур.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</w:t>
            </w:r>
          </w:p>
        </w:tc>
      </w:tr>
    </w:tbl>
    <w:p w:rsidR="0065678B" w:rsidRDefault="0065678B">
      <w:pPr>
        <w:spacing w:line="219" w:lineRule="exact"/>
        <w:rPr>
          <w:sz w:val="20"/>
        </w:rPr>
        <w:sectPr w:rsidR="0065678B">
          <w:pgSz w:w="11910" w:h="16840"/>
          <w:pgMar w:top="760" w:right="260" w:bottom="1200" w:left="1480" w:header="0" w:footer="97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"/>
        <w:gridCol w:w="700"/>
        <w:gridCol w:w="777"/>
        <w:gridCol w:w="2289"/>
        <w:gridCol w:w="1002"/>
        <w:gridCol w:w="3868"/>
      </w:tblGrid>
      <w:tr w:rsidR="0065678B" w:rsidRPr="00112927">
        <w:trPr>
          <w:trHeight w:val="69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2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221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Старинные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65678B" w:rsidRDefault="00F357AD">
            <w:pPr>
              <w:pStyle w:val="TableParagraph"/>
              <w:spacing w:line="230" w:lineRule="atLeast"/>
              <w:ind w:left="158" w:right="135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ними </w:t>
            </w:r>
            <w:r>
              <w:rPr>
                <w:spacing w:val="-2"/>
                <w:sz w:val="20"/>
              </w:rPr>
              <w:t>связанные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22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65678B">
            <w:pPr>
              <w:pStyle w:val="TableParagraph"/>
              <w:spacing w:before="168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F357AD">
            <w:pPr>
              <w:pStyle w:val="TableParagraph"/>
              <w:ind w:left="572" w:right="167" w:hanging="384"/>
              <w:jc w:val="left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>https://multiurok.ru/files/starinnye-zadachi- dlia-uchashchikhsia-6-klassa.html</w:t>
            </w: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10"/>
              <w:rPr>
                <w:sz w:val="20"/>
              </w:rPr>
            </w:pPr>
            <w:r>
              <w:rPr>
                <w:spacing w:val="-2"/>
                <w:sz w:val="20"/>
              </w:rPr>
              <w:t>Задачи-шутки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11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1152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line="221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математике»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line="230" w:lineRule="atLeast"/>
              <w:ind w:left="158" w:right="133" w:hanging="2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 к изучению геометрического материала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обуждение лицеистов соблюдать на уроке общепринятые нормы поведения,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(учителями)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(обучающимися). Овладение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читательской культурой как средством познания мира</w:t>
            </w:r>
          </w:p>
        </w:tc>
      </w:tr>
      <w:tr w:rsidR="0065678B" w:rsidRPr="00112927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8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простейших</w:t>
            </w:r>
          </w:p>
          <w:p w:rsidR="0065678B" w:rsidRDefault="00F357AD">
            <w:pPr>
              <w:pStyle w:val="TableParagraph"/>
              <w:spacing w:line="219" w:lineRule="exact"/>
              <w:ind w:left="27" w:right="3"/>
              <w:rPr>
                <w:sz w:val="20"/>
              </w:rPr>
            </w:pPr>
            <w:r>
              <w:rPr>
                <w:spacing w:val="-2"/>
                <w:sz w:val="20"/>
              </w:rPr>
              <w:t>логических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spacing w:before="145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F357AD">
            <w:pPr>
              <w:pStyle w:val="TableParagraph"/>
              <w:ind w:left="250" w:right="224" w:hanging="15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 xml:space="preserve">https://infourok.ru/prezentaciya-po- </w:t>
            </w:r>
            <w:proofErr w:type="spellStart"/>
            <w:r w:rsidRPr="00D43144">
              <w:rPr>
                <w:spacing w:val="-2"/>
                <w:sz w:val="20"/>
                <w:lang w:val="en-US"/>
              </w:rPr>
              <w:t>matematike-na-temu-logicheskie-zadachi</w:t>
            </w:r>
            <w:proofErr w:type="spellEnd"/>
            <w:r w:rsidRPr="00D43144">
              <w:rPr>
                <w:spacing w:val="-2"/>
                <w:sz w:val="20"/>
                <w:lang w:val="en-US"/>
              </w:rPr>
              <w:t>- klass-429593.html</w:t>
            </w:r>
          </w:p>
        </w:tc>
      </w:tr>
      <w:tr w:rsidR="0065678B">
        <w:trPr>
          <w:trHeight w:val="691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2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221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логических</w:t>
            </w:r>
            <w:proofErr w:type="gramEnd"/>
          </w:p>
          <w:p w:rsidR="0065678B" w:rsidRDefault="00F357AD">
            <w:pPr>
              <w:pStyle w:val="TableParagraph"/>
              <w:spacing w:line="230" w:lineRule="atLeast"/>
              <w:ind w:left="153" w:right="135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r>
              <w:rPr>
                <w:spacing w:val="-2"/>
                <w:sz w:val="20"/>
              </w:rPr>
              <w:t>таблиц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22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55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65678B" w:rsidRDefault="00F357AD">
            <w:pPr>
              <w:pStyle w:val="TableParagraph"/>
              <w:spacing w:line="215" w:lineRule="exact"/>
              <w:ind w:left="27"/>
              <w:rPr>
                <w:sz w:val="20"/>
              </w:rPr>
            </w:pPr>
            <w:r>
              <w:rPr>
                <w:sz w:val="20"/>
              </w:rPr>
              <w:t>целыми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7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7"/>
              <w:rPr>
                <w:sz w:val="20"/>
              </w:rPr>
            </w:pPr>
            <w:r>
              <w:rPr>
                <w:spacing w:val="-2"/>
                <w:sz w:val="20"/>
              </w:rPr>
              <w:t>Магические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квадраты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36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before="10" w:line="228" w:lineRule="exact"/>
              <w:ind w:left="66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«Занимательные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line="230" w:lineRule="exact"/>
              <w:ind w:left="70" w:right="4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 стремление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 взаимопониманию и взаимопомощи, активное участие в школьном самоуправлении. Овладение языковой и читательской культурой как средством познания мира</w:t>
            </w:r>
          </w:p>
        </w:tc>
      </w:tr>
      <w:tr w:rsidR="0065678B" w:rsidRPr="00112927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4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4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4"/>
              <w:ind w:left="27" w:right="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спичками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65678B">
            <w:pPr>
              <w:pStyle w:val="TableParagraph"/>
              <w:spacing w:before="53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F357AD">
            <w:pPr>
              <w:pStyle w:val="TableParagraph"/>
              <w:ind w:left="932" w:right="162" w:hanging="754"/>
              <w:jc w:val="left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>https://infourok.ru/prezentaciya-zadachi-so- spichkami-2293916.html</w:t>
            </w: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4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4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4"/>
              <w:ind w:left="27" w:right="1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монет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4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Арифметические</w:t>
            </w:r>
          </w:p>
          <w:p w:rsidR="0065678B" w:rsidRDefault="00F357AD">
            <w:pPr>
              <w:pStyle w:val="TableParagraph"/>
              <w:spacing w:line="219" w:lineRule="exact"/>
              <w:ind w:left="27" w:right="10"/>
              <w:rPr>
                <w:sz w:val="20"/>
              </w:rPr>
            </w:pPr>
            <w:r>
              <w:rPr>
                <w:spacing w:val="-2"/>
                <w:sz w:val="20"/>
              </w:rPr>
              <w:t>ребусы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line="221" w:lineRule="exact"/>
              <w:ind w:left="74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«Круги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Эйлера»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line="230" w:lineRule="atLeast"/>
              <w:ind w:left="60" w:right="43"/>
              <w:rPr>
                <w:sz w:val="20"/>
              </w:rPr>
            </w:pPr>
            <w:r>
              <w:rPr>
                <w:sz w:val="20"/>
              </w:rPr>
              <w:t>Воспитание интереса к изучаемой теме, потребности в самообразовании.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Повышение мотивации к изучению 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 процедур. Овладение языковой и читательской культурой как средством познания мира</w:t>
            </w:r>
          </w:p>
        </w:tc>
      </w:tr>
      <w:tr w:rsidR="0065678B" w:rsidRPr="00112927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4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4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z w:val="20"/>
              </w:rPr>
              <w:t>Круги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Эйлера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F357AD">
            <w:pPr>
              <w:pStyle w:val="TableParagraph"/>
              <w:spacing w:before="19"/>
              <w:ind w:left="322" w:right="296" w:hanging="15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 xml:space="preserve">https://infourok.ru/prezentaciya-po- </w:t>
            </w:r>
            <w:proofErr w:type="spellStart"/>
            <w:r w:rsidRPr="00D43144">
              <w:rPr>
                <w:spacing w:val="-2"/>
                <w:sz w:val="20"/>
                <w:lang w:val="en-US"/>
              </w:rPr>
              <w:t>matematike-na-temu-krugi-eylera-klass</w:t>
            </w:r>
            <w:proofErr w:type="spellEnd"/>
            <w:r w:rsidRPr="00D43144">
              <w:rPr>
                <w:spacing w:val="-2"/>
                <w:sz w:val="20"/>
                <w:lang w:val="en-US"/>
              </w:rPr>
              <w:t>- 1771948.html</w:t>
            </w:r>
          </w:p>
        </w:tc>
      </w:tr>
      <w:tr w:rsidR="0065678B">
        <w:trPr>
          <w:trHeight w:val="456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4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</w:p>
          <w:p w:rsidR="0065678B" w:rsidRDefault="00F357AD">
            <w:pPr>
              <w:pStyle w:val="TableParagraph"/>
              <w:spacing w:before="1" w:line="215" w:lineRule="exact"/>
              <w:ind w:left="27" w:right="7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line="223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«Дискретные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line="230" w:lineRule="exact"/>
              <w:ind w:left="206" w:right="189" w:firstLine="7"/>
              <w:rPr>
                <w:sz w:val="20"/>
              </w:rPr>
            </w:pPr>
            <w:r>
              <w:rPr>
                <w:sz w:val="20"/>
              </w:rPr>
              <w:t>Воспитание интереса к изучаемой теме, потребности в самообразовании.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Повышение мотивации к изучению 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 процедур. Овладение языковой и читательской культурой как средством познания мира</w:t>
            </w:r>
          </w:p>
        </w:tc>
      </w:tr>
      <w:tr w:rsidR="0065678B" w:rsidRPr="00112927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переливание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F357AD">
            <w:pPr>
              <w:pStyle w:val="TableParagraph"/>
              <w:spacing w:before="82"/>
              <w:ind w:left="130" w:right="114" w:hanging="5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 xml:space="preserve">https://infourok.ru/prezentaciya-po- </w:t>
            </w:r>
            <w:proofErr w:type="spellStart"/>
            <w:r w:rsidRPr="00D43144">
              <w:rPr>
                <w:spacing w:val="-2"/>
                <w:sz w:val="20"/>
                <w:lang w:val="en-US"/>
              </w:rPr>
              <w:t>matematike-na-temu-zadachi-na-perelivanie</w:t>
            </w:r>
            <w:proofErr w:type="spellEnd"/>
            <w:r w:rsidRPr="00D43144">
              <w:rPr>
                <w:spacing w:val="-2"/>
                <w:sz w:val="20"/>
                <w:lang w:val="en-US"/>
              </w:rPr>
              <w:t>- 1125987.html</w:t>
            </w: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взвешивание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3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20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20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20"/>
              <w:ind w:left="27" w:right="6"/>
              <w:rPr>
                <w:sz w:val="20"/>
              </w:rPr>
            </w:pPr>
            <w:r>
              <w:rPr>
                <w:sz w:val="20"/>
              </w:rPr>
              <w:t>Задача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шахматами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2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line="221" w:lineRule="exact"/>
              <w:ind w:left="67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  <w:p w:rsidR="0065678B" w:rsidRDefault="00F357AD">
            <w:pPr>
              <w:pStyle w:val="TableParagraph"/>
              <w:ind w:left="60" w:right="43"/>
              <w:rPr>
                <w:sz w:val="20"/>
              </w:rPr>
            </w:pPr>
            <w:r>
              <w:rPr>
                <w:sz w:val="20"/>
              </w:rPr>
              <w:t>«Геометрические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величин»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  <w:p w:rsidR="0065678B" w:rsidRDefault="00F357AD">
            <w:pPr>
              <w:pStyle w:val="TableParagraph"/>
              <w:spacing w:before="1"/>
              <w:ind w:left="60" w:right="4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  <w:p w:rsidR="0065678B" w:rsidRDefault="00F357AD">
            <w:pPr>
              <w:pStyle w:val="TableParagraph"/>
              <w:spacing w:line="219" w:lineRule="exact"/>
              <w:ind w:left="66" w:right="4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</w:t>
            </w:r>
          </w:p>
        </w:tc>
      </w:tr>
      <w:tr w:rsidR="0065678B" w:rsidRPr="00112927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4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Старинные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меры</w:t>
            </w:r>
          </w:p>
          <w:p w:rsidR="0065678B" w:rsidRDefault="00F357AD">
            <w:pPr>
              <w:pStyle w:val="TableParagraph"/>
              <w:spacing w:line="22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длины,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spacing w:before="217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7809D2">
            <w:pPr>
              <w:pStyle w:val="TableParagraph"/>
              <w:spacing w:line="235" w:lineRule="auto"/>
              <w:ind w:left="716" w:right="479" w:hanging="212"/>
              <w:jc w:val="left"/>
              <w:rPr>
                <w:sz w:val="20"/>
                <w:lang w:val="en-US"/>
              </w:rPr>
            </w:pPr>
            <w:hyperlink r:id="rId10">
              <w:r w:rsidR="00F357AD" w:rsidRPr="00D43144">
                <w:rPr>
                  <w:spacing w:val="-2"/>
                  <w:sz w:val="20"/>
                  <w:lang w:val="en-US"/>
                </w:rPr>
                <w:t>http://www.printplay.ru/pentamino-</w:t>
              </w:r>
            </w:hyperlink>
            <w:r w:rsidR="00F357AD" w:rsidRPr="00D43144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F357AD" w:rsidRPr="00D43144">
              <w:rPr>
                <w:spacing w:val="-2"/>
                <w:sz w:val="20"/>
                <w:lang w:val="en-US"/>
              </w:rPr>
              <w:t>logicheskie-igry-golovolomki</w:t>
            </w:r>
            <w:proofErr w:type="spellEnd"/>
            <w:r w:rsidR="00F357AD" w:rsidRPr="00D43144">
              <w:rPr>
                <w:spacing w:val="-2"/>
                <w:sz w:val="20"/>
                <w:lang w:val="en-US"/>
              </w:rPr>
              <w:t>/</w:t>
            </w: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Старинные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веса,</w:t>
            </w:r>
          </w:p>
          <w:p w:rsidR="0065678B" w:rsidRDefault="00F357AD">
            <w:pPr>
              <w:pStyle w:val="TableParagraph"/>
              <w:spacing w:line="219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объема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4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4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4"/>
              <w:ind w:left="27" w:right="12"/>
              <w:rPr>
                <w:sz w:val="20"/>
              </w:rPr>
            </w:pPr>
            <w:r>
              <w:rPr>
                <w:spacing w:val="-2"/>
                <w:sz w:val="20"/>
              </w:rPr>
              <w:t>Пентамино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6"/>
              <w:rPr>
                <w:sz w:val="20"/>
              </w:rPr>
            </w:pPr>
            <w:r>
              <w:rPr>
                <w:spacing w:val="-2"/>
                <w:sz w:val="20"/>
              </w:rPr>
              <w:t>Паркеты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677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24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ind w:left="415" w:right="390" w:hanging="5"/>
              <w:rPr>
                <w:sz w:val="20"/>
              </w:rPr>
            </w:pPr>
            <w:r>
              <w:rPr>
                <w:sz w:val="20"/>
              </w:rPr>
              <w:t xml:space="preserve">Задачи на </w:t>
            </w:r>
            <w:r>
              <w:rPr>
                <w:spacing w:val="-2"/>
                <w:sz w:val="20"/>
              </w:rPr>
              <w:t xml:space="preserve">конструирование </w:t>
            </w:r>
            <w:proofErr w:type="gramStart"/>
            <w:r>
              <w:rPr>
                <w:spacing w:val="-2"/>
                <w:sz w:val="20"/>
              </w:rPr>
              <w:t>геометрических</w:t>
            </w:r>
            <w:proofErr w:type="gramEnd"/>
          </w:p>
          <w:p w:rsidR="0065678B" w:rsidRDefault="00F357AD">
            <w:pPr>
              <w:pStyle w:val="TableParagraph"/>
              <w:spacing w:line="219" w:lineRule="exact"/>
              <w:ind w:left="27" w:right="18"/>
              <w:rPr>
                <w:sz w:val="20"/>
              </w:rPr>
            </w:pP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1002" w:type="dxa"/>
          </w:tcPr>
          <w:p w:rsidR="0065678B" w:rsidRDefault="0065678B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:rsidR="0065678B" w:rsidRDefault="00F357AD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4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4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4"/>
              <w:ind w:left="27" w:righ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Танграм</w:t>
            </w:r>
            <w:proofErr w:type="spellEnd"/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9937" w:type="dxa"/>
            <w:gridSpan w:val="7"/>
          </w:tcPr>
          <w:p w:rsidR="0065678B" w:rsidRDefault="00F357AD">
            <w:pPr>
              <w:pStyle w:val="TableParagraph"/>
              <w:spacing w:line="221" w:lineRule="exact"/>
              <w:ind w:left="73" w:right="4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«Делимость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остатки»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4"/>
                <w:sz w:val="20"/>
              </w:rPr>
              <w:t xml:space="preserve"> часа)</w:t>
            </w:r>
          </w:p>
          <w:p w:rsidR="0065678B" w:rsidRDefault="00F357AD">
            <w:pPr>
              <w:pStyle w:val="TableParagraph"/>
              <w:spacing w:line="230" w:lineRule="atLeast"/>
              <w:ind w:left="60" w:right="43"/>
              <w:rPr>
                <w:sz w:val="20"/>
              </w:rPr>
            </w:pPr>
            <w:r>
              <w:rPr>
                <w:sz w:val="20"/>
              </w:rPr>
              <w:t>Воспитание интереса к изучаемой теме, потребности в самообразовании.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Повышение мотивации к изучению 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 процедур. Овладение языковой и читательской культурой как средством познания мира</w:t>
            </w:r>
          </w:p>
        </w:tc>
      </w:tr>
    </w:tbl>
    <w:p w:rsidR="0065678B" w:rsidRDefault="0065678B">
      <w:pPr>
        <w:spacing w:line="230" w:lineRule="atLeast"/>
        <w:rPr>
          <w:sz w:val="20"/>
        </w:rPr>
        <w:sectPr w:rsidR="0065678B">
          <w:type w:val="continuous"/>
          <w:pgSz w:w="11910" w:h="16840"/>
          <w:pgMar w:top="820" w:right="260" w:bottom="1200" w:left="1480" w:header="0" w:footer="97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"/>
        <w:gridCol w:w="700"/>
        <w:gridCol w:w="777"/>
        <w:gridCol w:w="2289"/>
        <w:gridCol w:w="1002"/>
        <w:gridCol w:w="3859"/>
      </w:tblGrid>
      <w:tr w:rsidR="0065678B" w:rsidRPr="00112927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5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составные</w:t>
            </w:r>
          </w:p>
          <w:p w:rsidR="0065678B" w:rsidRDefault="00F357AD">
            <w:pPr>
              <w:pStyle w:val="TableParagraph"/>
              <w:spacing w:line="219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числа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 w:val="restart"/>
          </w:tcPr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65678B">
            <w:pPr>
              <w:pStyle w:val="TableParagraph"/>
              <w:spacing w:before="171"/>
              <w:jc w:val="left"/>
              <w:rPr>
                <w:b/>
                <w:sz w:val="20"/>
                <w:lang w:val="en-US"/>
              </w:rPr>
            </w:pPr>
          </w:p>
          <w:p w:rsidR="0065678B" w:rsidRPr="00D43144" w:rsidRDefault="00F357AD">
            <w:pPr>
              <w:pStyle w:val="TableParagraph"/>
              <w:ind w:left="504" w:right="484"/>
              <w:rPr>
                <w:sz w:val="20"/>
                <w:lang w:val="en-US"/>
              </w:rPr>
            </w:pPr>
            <w:r w:rsidRPr="00D43144">
              <w:rPr>
                <w:spacing w:val="-2"/>
                <w:sz w:val="20"/>
                <w:lang w:val="en-US"/>
              </w:rPr>
              <w:t xml:space="preserve">https://infourok.ru/prezentaciya-po- </w:t>
            </w:r>
            <w:proofErr w:type="spellStart"/>
            <w:r w:rsidRPr="00D43144">
              <w:rPr>
                <w:spacing w:val="-2"/>
                <w:sz w:val="20"/>
                <w:lang w:val="en-US"/>
              </w:rPr>
              <w:t>matematike-resheto-eratosfena</w:t>
            </w:r>
            <w:proofErr w:type="spellEnd"/>
            <w:r w:rsidRPr="00D43144">
              <w:rPr>
                <w:spacing w:val="-2"/>
                <w:sz w:val="20"/>
                <w:lang w:val="en-US"/>
              </w:rPr>
              <w:t>- 4583808.html</w:t>
            </w: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9"/>
              <w:rPr>
                <w:sz w:val="20"/>
              </w:rPr>
            </w:pPr>
            <w:r>
              <w:rPr>
                <w:sz w:val="20"/>
              </w:rPr>
              <w:t>Решето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Эратосфена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1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делимости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9"/>
              <w:rPr>
                <w:sz w:val="20"/>
              </w:rPr>
            </w:pPr>
            <w:r>
              <w:rPr>
                <w:spacing w:val="-2"/>
                <w:sz w:val="20"/>
              </w:rPr>
              <w:t>Остатки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0"/>
              <w:rPr>
                <w:sz w:val="20"/>
              </w:rPr>
            </w:pPr>
            <w:r>
              <w:rPr>
                <w:spacing w:val="-2"/>
                <w:sz w:val="20"/>
              </w:rPr>
              <w:t>Наименьшее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общее</w:t>
            </w:r>
          </w:p>
          <w:p w:rsidR="0065678B" w:rsidRDefault="00F357AD">
            <w:pPr>
              <w:pStyle w:val="TableParagraph"/>
              <w:spacing w:line="219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кратное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0"/>
              <w:rPr>
                <w:sz w:val="20"/>
              </w:rPr>
            </w:pPr>
            <w:r>
              <w:rPr>
                <w:spacing w:val="-2"/>
                <w:sz w:val="20"/>
              </w:rPr>
              <w:t>Наибольший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общий</w:t>
            </w:r>
          </w:p>
          <w:p w:rsidR="0065678B" w:rsidRDefault="00F357AD">
            <w:pPr>
              <w:pStyle w:val="TableParagraph"/>
              <w:spacing w:line="219" w:lineRule="exact"/>
              <w:ind w:left="27" w:right="16"/>
              <w:rPr>
                <w:sz w:val="20"/>
              </w:rPr>
            </w:pPr>
            <w:r>
              <w:rPr>
                <w:spacing w:val="-2"/>
                <w:sz w:val="20"/>
              </w:rPr>
              <w:t>делитель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10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Евклида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12"/>
              <w:rPr>
                <w:sz w:val="20"/>
              </w:rPr>
            </w:pPr>
            <w:r>
              <w:rPr>
                <w:spacing w:val="-2"/>
                <w:sz w:val="20"/>
              </w:rPr>
              <w:t>Позиционные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  <w:p w:rsidR="0065678B" w:rsidRDefault="00F357AD">
            <w:pPr>
              <w:pStyle w:val="TableParagraph"/>
              <w:spacing w:line="219" w:lineRule="exact"/>
              <w:ind w:left="27" w:right="10"/>
              <w:rPr>
                <w:sz w:val="20"/>
              </w:rPr>
            </w:pPr>
            <w:r>
              <w:rPr>
                <w:spacing w:val="-2"/>
                <w:sz w:val="20"/>
              </w:rPr>
              <w:t>исчисления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Непозиционные</w:t>
            </w:r>
          </w:p>
          <w:p w:rsidR="0065678B" w:rsidRDefault="00F357AD">
            <w:pPr>
              <w:pStyle w:val="TableParagraph"/>
              <w:spacing w:line="219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исчисления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282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9"/>
              <w:ind w:left="23" w:right="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before="19"/>
              <w:ind w:left="27" w:right="16"/>
              <w:rPr>
                <w:sz w:val="20"/>
              </w:rPr>
            </w:pPr>
            <w:r>
              <w:rPr>
                <w:sz w:val="20"/>
              </w:rPr>
              <w:t>Четность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нечетность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9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921"/>
        </w:trPr>
        <w:tc>
          <w:tcPr>
            <w:tcW w:w="9928" w:type="dxa"/>
            <w:gridSpan w:val="7"/>
          </w:tcPr>
          <w:p w:rsidR="0065678B" w:rsidRDefault="00F357AD">
            <w:pPr>
              <w:pStyle w:val="TableParagraph"/>
              <w:spacing w:line="221" w:lineRule="exact"/>
              <w:ind w:left="74" w:right="3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«Арифметические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часа)</w:t>
            </w:r>
          </w:p>
          <w:p w:rsidR="0065678B" w:rsidRDefault="00F357AD">
            <w:pPr>
              <w:pStyle w:val="TableParagraph"/>
              <w:spacing w:line="230" w:lineRule="atLeast"/>
              <w:ind w:left="60" w:right="34"/>
              <w:rPr>
                <w:sz w:val="20"/>
              </w:rPr>
            </w:pPr>
            <w:r>
              <w:rPr>
                <w:sz w:val="20"/>
              </w:rPr>
              <w:t>Воспитание интереса к изучаемой теме, потребности в самообразовании.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Повышение мотивации к изучению 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 процедур. Овладение языковой и читательской культурой как средством познания мира</w:t>
            </w: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4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Арифметические</w:t>
            </w:r>
          </w:p>
          <w:p w:rsidR="0065678B" w:rsidRDefault="00F357AD">
            <w:pPr>
              <w:pStyle w:val="TableParagraph"/>
              <w:spacing w:line="219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 w:val="restart"/>
          </w:tcPr>
          <w:p w:rsidR="0065678B" w:rsidRDefault="0065678B">
            <w:pPr>
              <w:pStyle w:val="TableParagraph"/>
              <w:jc w:val="left"/>
              <w:rPr>
                <w:b/>
                <w:sz w:val="20"/>
              </w:rPr>
            </w:pPr>
          </w:p>
          <w:p w:rsidR="0065678B" w:rsidRDefault="0065678B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65678B" w:rsidRDefault="007809D2">
            <w:pPr>
              <w:pStyle w:val="TableParagraph"/>
              <w:ind w:left="1753" w:hanging="1599"/>
              <w:jc w:val="left"/>
              <w:rPr>
                <w:sz w:val="20"/>
              </w:rPr>
            </w:pPr>
            <w:hyperlink r:id="rId11">
              <w:r w:rsidR="00F357AD">
                <w:rPr>
                  <w:spacing w:val="-2"/>
                  <w:sz w:val="20"/>
                </w:rPr>
                <w:t>http://mmmf.msu.ru/archive/20062007/z6/6.</w:t>
              </w:r>
            </w:hyperlink>
            <w:r w:rsidR="00F357AD">
              <w:rPr>
                <w:spacing w:val="-2"/>
                <w:sz w:val="20"/>
              </w:rPr>
              <w:t xml:space="preserve"> </w:t>
            </w:r>
            <w:proofErr w:type="spellStart"/>
            <w:r w:rsidR="00F357AD">
              <w:rPr>
                <w:spacing w:val="-4"/>
                <w:sz w:val="20"/>
              </w:rPr>
              <w:t>html</w:t>
            </w:r>
            <w:proofErr w:type="spellEnd"/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4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Арифметические</w:t>
            </w:r>
          </w:p>
          <w:p w:rsidR="0065678B" w:rsidRDefault="00F357AD">
            <w:pPr>
              <w:pStyle w:val="TableParagraph"/>
              <w:spacing w:line="219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  <w:tr w:rsidR="0065678B">
        <w:trPr>
          <w:trHeight w:val="460"/>
        </w:trPr>
        <w:tc>
          <w:tcPr>
            <w:tcW w:w="677" w:type="dxa"/>
          </w:tcPr>
          <w:p w:rsidR="0065678B" w:rsidRDefault="00F357AD">
            <w:pPr>
              <w:pStyle w:val="TableParagraph"/>
              <w:spacing w:before="106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624" w:type="dxa"/>
          </w:tcPr>
          <w:p w:rsidR="0065678B" w:rsidRDefault="00F357AD">
            <w:pPr>
              <w:pStyle w:val="TableParagraph"/>
              <w:spacing w:before="106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0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77" w:type="dxa"/>
          </w:tcPr>
          <w:p w:rsidR="0065678B" w:rsidRDefault="0065678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9" w:type="dxa"/>
          </w:tcPr>
          <w:p w:rsidR="0065678B" w:rsidRDefault="00F357AD">
            <w:pPr>
              <w:pStyle w:val="TableParagraph"/>
              <w:spacing w:line="221" w:lineRule="exact"/>
              <w:ind w:left="27" w:right="6"/>
              <w:rPr>
                <w:sz w:val="20"/>
              </w:rPr>
            </w:pPr>
            <w:r>
              <w:rPr>
                <w:sz w:val="20"/>
              </w:rPr>
              <w:t>Кроссворды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«Галерея</w:t>
            </w:r>
          </w:p>
          <w:p w:rsidR="0065678B" w:rsidRDefault="00F357AD">
            <w:pPr>
              <w:pStyle w:val="TableParagraph"/>
              <w:spacing w:line="219" w:lineRule="exact"/>
              <w:ind w:left="27" w:right="17"/>
              <w:rPr>
                <w:sz w:val="20"/>
              </w:rPr>
            </w:pPr>
            <w:r>
              <w:rPr>
                <w:spacing w:val="-2"/>
                <w:sz w:val="20"/>
              </w:rPr>
              <w:t>диковинок»</w:t>
            </w:r>
          </w:p>
        </w:tc>
        <w:tc>
          <w:tcPr>
            <w:tcW w:w="1002" w:type="dxa"/>
          </w:tcPr>
          <w:p w:rsidR="0065678B" w:rsidRDefault="00F357AD"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65678B" w:rsidRDefault="0065678B">
            <w:pPr>
              <w:rPr>
                <w:sz w:val="2"/>
                <w:szCs w:val="2"/>
              </w:rPr>
            </w:pPr>
          </w:p>
        </w:tc>
      </w:tr>
    </w:tbl>
    <w:p w:rsidR="00F357AD" w:rsidRDefault="00F357AD"/>
    <w:sectPr w:rsidR="00F357AD" w:rsidSect="00DA6706">
      <w:type w:val="continuous"/>
      <w:pgSz w:w="11910" w:h="16840"/>
      <w:pgMar w:top="820" w:right="260" w:bottom="1200" w:left="148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AD" w:rsidRDefault="00F357AD">
      <w:r>
        <w:separator/>
      </w:r>
    </w:p>
  </w:endnote>
  <w:endnote w:type="continuationSeparator" w:id="0">
    <w:p w:rsidR="00F357AD" w:rsidRDefault="00F3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8B" w:rsidRDefault="007809D2">
    <w:pPr>
      <w:pStyle w:val="a3"/>
      <w:spacing w:line="14" w:lineRule="auto"/>
      <w:ind w:left="0"/>
      <w:rPr>
        <w:sz w:val="20"/>
      </w:rPr>
    </w:pPr>
    <w:r w:rsidRPr="007809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4.45pt;margin-top:780.8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BPIKzTjAAAADwEAAA8AAAAAAAAAAAAAAAAA/gMAAGRycy9kb3ducmV2LnhtbFBL&#10;BQYAAAAABAAEAPMAAAAOBQAAAAA=&#10;" filled="f" stroked="f">
          <v:path arrowok="t"/>
          <v:textbox inset="0,0,0,0">
            <w:txbxContent>
              <w:p w:rsidR="0065678B" w:rsidRDefault="007809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357A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37E09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AD" w:rsidRDefault="00F357AD">
      <w:r>
        <w:separator/>
      </w:r>
    </w:p>
  </w:footnote>
  <w:footnote w:type="continuationSeparator" w:id="0">
    <w:p w:rsidR="00F357AD" w:rsidRDefault="00F35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1E7"/>
    <w:multiLevelType w:val="hybridMultilevel"/>
    <w:tmpl w:val="968AAB36"/>
    <w:lvl w:ilvl="0" w:tplc="B8F2BB8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2827630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AB58C40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D647B3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16CCDB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D64CBDE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97341FC6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4B683BEA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0FEE832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1">
    <w:nsid w:val="6F641733"/>
    <w:multiLevelType w:val="hybridMultilevel"/>
    <w:tmpl w:val="79FC448E"/>
    <w:lvl w:ilvl="0" w:tplc="6470A376">
      <w:start w:val="1"/>
      <w:numFmt w:val="decimal"/>
      <w:lvlText w:val="%1)"/>
      <w:lvlJc w:val="left"/>
      <w:pPr>
        <w:ind w:left="220" w:hanging="706"/>
        <w:jc w:val="left"/>
      </w:pPr>
      <w:rPr>
        <w:rFonts w:ascii="Georgia" w:eastAsia="Georgia" w:hAnsi="Georgia" w:cs="Georgia" w:hint="default"/>
        <w:b w:val="0"/>
        <w:bCs w:val="0"/>
        <w:i/>
        <w:iCs/>
        <w:color w:val="221F1F"/>
        <w:spacing w:val="0"/>
        <w:w w:val="127"/>
        <w:sz w:val="20"/>
        <w:szCs w:val="20"/>
        <w:lang w:val="ru-RU" w:eastAsia="en-US" w:bidi="ar-SA"/>
      </w:rPr>
    </w:lvl>
    <w:lvl w:ilvl="1" w:tplc="8DB25948">
      <w:numFmt w:val="bullet"/>
      <w:lvlText w:val="•"/>
      <w:lvlJc w:val="left"/>
      <w:pPr>
        <w:ind w:left="1214" w:hanging="706"/>
      </w:pPr>
      <w:rPr>
        <w:rFonts w:hint="default"/>
        <w:lang w:val="ru-RU" w:eastAsia="en-US" w:bidi="ar-SA"/>
      </w:rPr>
    </w:lvl>
    <w:lvl w:ilvl="2" w:tplc="751C1240">
      <w:numFmt w:val="bullet"/>
      <w:lvlText w:val="•"/>
      <w:lvlJc w:val="left"/>
      <w:pPr>
        <w:ind w:left="2208" w:hanging="706"/>
      </w:pPr>
      <w:rPr>
        <w:rFonts w:hint="default"/>
        <w:lang w:val="ru-RU" w:eastAsia="en-US" w:bidi="ar-SA"/>
      </w:rPr>
    </w:lvl>
    <w:lvl w:ilvl="3" w:tplc="A8869168">
      <w:numFmt w:val="bullet"/>
      <w:lvlText w:val="•"/>
      <w:lvlJc w:val="left"/>
      <w:pPr>
        <w:ind w:left="3203" w:hanging="706"/>
      </w:pPr>
      <w:rPr>
        <w:rFonts w:hint="default"/>
        <w:lang w:val="ru-RU" w:eastAsia="en-US" w:bidi="ar-SA"/>
      </w:rPr>
    </w:lvl>
    <w:lvl w:ilvl="4" w:tplc="CE3C8F54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5" w:tplc="01C89D0C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6CDA63D2">
      <w:numFmt w:val="bullet"/>
      <w:lvlText w:val="•"/>
      <w:lvlJc w:val="left"/>
      <w:pPr>
        <w:ind w:left="6186" w:hanging="706"/>
      </w:pPr>
      <w:rPr>
        <w:rFonts w:hint="default"/>
        <w:lang w:val="ru-RU" w:eastAsia="en-US" w:bidi="ar-SA"/>
      </w:rPr>
    </w:lvl>
    <w:lvl w:ilvl="7" w:tplc="F6FA552A">
      <w:numFmt w:val="bullet"/>
      <w:lvlText w:val="•"/>
      <w:lvlJc w:val="left"/>
      <w:pPr>
        <w:ind w:left="7180" w:hanging="706"/>
      </w:pPr>
      <w:rPr>
        <w:rFonts w:hint="default"/>
        <w:lang w:val="ru-RU" w:eastAsia="en-US" w:bidi="ar-SA"/>
      </w:rPr>
    </w:lvl>
    <w:lvl w:ilvl="8" w:tplc="9BCAFF3C">
      <w:numFmt w:val="bullet"/>
      <w:lvlText w:val="•"/>
      <w:lvlJc w:val="left"/>
      <w:pPr>
        <w:ind w:left="8175" w:hanging="706"/>
      </w:pPr>
      <w:rPr>
        <w:rFonts w:hint="default"/>
        <w:lang w:val="ru-RU" w:eastAsia="en-US" w:bidi="ar-SA"/>
      </w:rPr>
    </w:lvl>
  </w:abstractNum>
  <w:abstractNum w:abstractNumId="2">
    <w:nsid w:val="7D8F3495"/>
    <w:multiLevelType w:val="hybridMultilevel"/>
    <w:tmpl w:val="127675F6"/>
    <w:lvl w:ilvl="0" w:tplc="D6503D2C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2DB2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F7840AE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AB46CB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060A1F2A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14FEC606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5FAE035C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21A066C4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F42A92E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678B"/>
    <w:rsid w:val="00112927"/>
    <w:rsid w:val="001A4924"/>
    <w:rsid w:val="001F3EEC"/>
    <w:rsid w:val="00637E09"/>
    <w:rsid w:val="0065678B"/>
    <w:rsid w:val="007809D2"/>
    <w:rsid w:val="00A014D1"/>
    <w:rsid w:val="00D43144"/>
    <w:rsid w:val="00DA6706"/>
    <w:rsid w:val="00F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7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6706"/>
    <w:pPr>
      <w:ind w:left="33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A6706"/>
    <w:pPr>
      <w:spacing w:before="7" w:line="272" w:lineRule="exact"/>
      <w:ind w:left="2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706"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A6706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DA6706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 w:line="272" w:lineRule="exact"/>
      <w:ind w:left="2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mmf.msu.ru/archive/20062007/z6/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ntplay.ru/pentamino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F180-0E60-4A5A-8501-39DAF385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Тимур Джабаев</cp:lastModifiedBy>
  <cp:revision>3</cp:revision>
  <cp:lastPrinted>2025-03-04T06:27:00Z</cp:lastPrinted>
  <dcterms:created xsi:type="dcterms:W3CDTF">2025-03-04T06:25:00Z</dcterms:created>
  <dcterms:modified xsi:type="dcterms:W3CDTF">2025-03-04T06:29:00Z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