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85" w:rsidRDefault="00875285" w:rsidP="008752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5285" w:rsidRPr="001F5D0B" w:rsidRDefault="00875285" w:rsidP="00875285">
      <w:pPr>
        <w:jc w:val="center"/>
        <w:rPr>
          <w:rFonts w:cs="Times New Roman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РЕСПУБЛИКА ДАГЕСТАН</w:t>
      </w:r>
    </w:p>
    <w:p w:rsidR="00875285" w:rsidRPr="00B86F18" w:rsidRDefault="00875285" w:rsidP="008752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МО «АКУШИНСКИЙ РАЙОН»</w:t>
      </w:r>
    </w:p>
    <w:p w:rsidR="00875285" w:rsidRPr="00186AE5" w:rsidRDefault="00875285" w:rsidP="008752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6AE5">
        <w:rPr>
          <w:rFonts w:ascii="Times New Roman" w:hAnsi="Times New Roman" w:cs="Times New Roman"/>
          <w:b/>
          <w:bCs/>
          <w:sz w:val="20"/>
          <w:szCs w:val="20"/>
        </w:rPr>
        <w:t>МКОУ «ГАПШИМИНСКАЯ СРЕДНЯЯ ОБЩЕОБРАЗОВАТЕЛЬНАЯ ШКОЛА им.Гасанова М.А.»</w:t>
      </w:r>
    </w:p>
    <w:p w:rsidR="00875285" w:rsidRPr="00FE7BA6" w:rsidRDefault="00875285" w:rsidP="00875285">
      <w:pPr>
        <w:jc w:val="center"/>
        <w:rPr>
          <w:rFonts w:cs="Times New Roman"/>
          <w:b/>
          <w:bCs/>
          <w:sz w:val="20"/>
          <w:szCs w:val="20"/>
          <w:u w:val="single"/>
        </w:rPr>
      </w:pPr>
      <w:r w:rsidRPr="00FE7BA6">
        <w:rPr>
          <w:rFonts w:ascii="Times New Roman" w:hAnsi="Times New Roman" w:cs="Times New Roman"/>
          <w:b/>
          <w:bCs/>
          <w:sz w:val="20"/>
          <w:szCs w:val="20"/>
        </w:rPr>
        <w:t>368283 с.Гапшима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gapshi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dag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estan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apshima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sosh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75285" w:rsidRPr="00FC0753" w:rsidRDefault="00875285" w:rsidP="0087528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C0753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</w:t>
      </w:r>
    </w:p>
    <w:p w:rsidR="00875285" w:rsidRDefault="00875285" w:rsidP="00875285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875285" w:rsidRDefault="00875285" w:rsidP="00875285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75285" w:rsidRDefault="00875285" w:rsidP="0087528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                                                                      Директор школы:</w:t>
      </w:r>
    </w:p>
    <w:p w:rsidR="00875285" w:rsidRDefault="00875285" w:rsidP="0087528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ППО                                                      ____________________</w:t>
      </w:r>
    </w:p>
    <w:p w:rsidR="00875285" w:rsidRDefault="00875285" w:rsidP="0087528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D51E4" w:rsidRDefault="00CD51E4">
      <w:pPr>
        <w:spacing w:before="102" w:after="102" w:line="240" w:lineRule="exact"/>
        <w:rPr>
          <w:sz w:val="19"/>
          <w:szCs w:val="19"/>
        </w:rPr>
      </w:pPr>
      <w:bookmarkStart w:id="0" w:name="_GoBack"/>
      <w:bookmarkEnd w:id="0"/>
    </w:p>
    <w:p w:rsidR="00CD51E4" w:rsidRDefault="00CD51E4">
      <w:pPr>
        <w:rPr>
          <w:sz w:val="2"/>
          <w:szCs w:val="2"/>
        </w:rPr>
        <w:sectPr w:rsidR="00CD51E4" w:rsidSect="00875285">
          <w:type w:val="continuous"/>
          <w:pgSz w:w="11909" w:h="16838"/>
          <w:pgMar w:top="0" w:right="0" w:bottom="0" w:left="567" w:header="0" w:footer="3" w:gutter="0"/>
          <w:cols w:space="720"/>
          <w:noEndnote/>
          <w:docGrid w:linePitch="360"/>
        </w:sectPr>
      </w:pPr>
    </w:p>
    <w:p w:rsidR="00CD51E4" w:rsidRDefault="00C45D4C">
      <w:pPr>
        <w:pStyle w:val="11"/>
        <w:keepNext/>
        <w:keepLines/>
        <w:shd w:val="clear" w:color="auto" w:fill="auto"/>
        <w:spacing w:after="201"/>
      </w:pPr>
      <w:bookmarkStart w:id="1" w:name="bookmark0"/>
      <w:r>
        <w:lastRenderedPageBreak/>
        <w:t>Должностная инструкция заместителя директора по воспитательной работе</w:t>
      </w:r>
      <w:bookmarkEnd w:id="1"/>
    </w:p>
    <w:p w:rsidR="00CD51E4" w:rsidRDefault="00C45D4C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74" w:lineRule="exact"/>
        <w:ind w:left="20" w:firstLine="720"/>
        <w:jc w:val="both"/>
      </w:pPr>
      <w:r>
        <w:t>Общие положения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74" w:lineRule="exact"/>
        <w:ind w:left="20" w:right="20" w:firstLine="720"/>
        <w:jc w:val="both"/>
      </w:pPr>
      <w:r>
        <w:rPr>
          <w:rStyle w:val="22"/>
        </w:rPr>
        <w:t xml:space="preserve">Настоящая должностная инструкция разработана в соответствии с ФЗ №273 от 29.12.2012г «Об образовании в Российской Федерации»; на </w:t>
      </w:r>
      <w:r>
        <w:rPr>
          <w:rStyle w:val="22"/>
        </w:rPr>
        <w:t>основе Единого квалификаци</w:t>
      </w:r>
      <w:r>
        <w:rPr>
          <w:rStyle w:val="22"/>
        </w:rPr>
        <w:softHyphen/>
        <w:t>онного справочника должностей руководителей, специалистов и служащих, раздел «Ква</w:t>
      </w:r>
      <w:r>
        <w:rPr>
          <w:rStyle w:val="22"/>
        </w:rPr>
        <w:softHyphen/>
        <w:t>лификационные характеристики должностей работников образования», утвержденного Приказом Минздравсоцразвития № 761н от 26 августа 2010г.; в соответс</w:t>
      </w:r>
      <w:r>
        <w:rPr>
          <w:rStyle w:val="22"/>
        </w:rPr>
        <w:t>твии с Трудовым кодексом Российской Федерации и другими нормативными актами, регулирующими трудо</w:t>
      </w:r>
      <w:r>
        <w:rPr>
          <w:rStyle w:val="22"/>
        </w:rPr>
        <w:softHyphen/>
        <w:t>вые отношения между работником и работодателем.</w:t>
      </w:r>
    </w:p>
    <w:p w:rsidR="00CD51E4" w:rsidRDefault="00C45D4C">
      <w:pPr>
        <w:pStyle w:val="3"/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Заместитель директора школы по воспитательной работе назначается на должность приказом директора школы по </w:t>
      </w:r>
      <w:r>
        <w:t>согласованию с департаментом образования АМО г. Крас</w:t>
      </w:r>
      <w:r>
        <w:softHyphen/>
        <w:t>нодар, освобождается от должности директором школы.</w:t>
      </w:r>
    </w:p>
    <w:p w:rsidR="00CD51E4" w:rsidRDefault="00C45D4C">
      <w:pPr>
        <w:pStyle w:val="3"/>
        <w:shd w:val="clear" w:color="auto" w:fill="auto"/>
        <w:spacing w:before="0" w:after="0" w:line="274" w:lineRule="exact"/>
        <w:ind w:left="20" w:right="20" w:firstLine="720"/>
        <w:jc w:val="both"/>
      </w:pPr>
      <w:r>
        <w:t>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</w:t>
      </w:r>
      <w:r>
        <w:t>ля директора по учебно-воспитательной работе или педагога из числа наиболее опытных. Временное ис</w:t>
      </w:r>
      <w:r>
        <w:softHyphen/>
        <w:t>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74" w:lineRule="exact"/>
        <w:ind w:left="20" w:right="20" w:firstLine="720"/>
        <w:jc w:val="both"/>
      </w:pPr>
      <w:r>
        <w:t>Замести</w:t>
      </w:r>
      <w:r>
        <w:t>тель директора школы по учебно-воспитательной работе должен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</w:t>
      </w:r>
      <w:r>
        <w:t>ящих должностях не менее 5 лет, или высшее профессиональ - ное образование и дополнительная профессиональная подготовка в области государствен</w:t>
      </w:r>
      <w:r>
        <w:softHyphen/>
        <w:t>ного и муниципального управления, менеджмента и экономики и стаж работы на педагоги - ческих или руководящих долж</w:t>
      </w:r>
      <w:r>
        <w:t>ностях не менее 5 лет.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0" w:line="274" w:lineRule="exact"/>
        <w:ind w:left="20" w:right="20" w:firstLine="720"/>
        <w:jc w:val="both"/>
      </w:pPr>
      <w:r>
        <w:t>Заместитель директора школы по воспитательной работе подчиняется непо</w:t>
      </w:r>
      <w:r>
        <w:softHyphen/>
        <w:t>средственно директору школы.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74" w:lineRule="exact"/>
        <w:ind w:left="20" w:right="20" w:firstLine="720"/>
        <w:jc w:val="both"/>
      </w:pPr>
      <w:r>
        <w:t>Заместителю директора школы по воспитательной работе непосредственно под</w:t>
      </w:r>
      <w:r>
        <w:softHyphen/>
        <w:t>чиняются: педагоги дополнительного образования, социальный пе</w:t>
      </w:r>
      <w:r>
        <w:t>дагог, педагог - психолог, старший вожатый, классные руководители.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74" w:lineRule="exact"/>
        <w:ind w:left="20" w:right="20" w:firstLine="720"/>
        <w:jc w:val="both"/>
      </w:pPr>
      <w:r>
        <w:t>В своей деятельности заместитель директора школы по воспитательной работе руководствуется Конституцией и законами Российской Федерации, указами Президента Российской Федерации, решениями Пр</w:t>
      </w:r>
      <w:r>
        <w:t>авительства Российской Федерации по вопросам об</w:t>
      </w:r>
      <w:r>
        <w:softHyphen/>
        <w:t>разования и воспитания обучающихся; ФГОС НОО, ООО и СОО; ); правилами и нормами охраны труда, техники безопасности и противопожарной защиты, а также Уставом и ло</w:t>
      </w:r>
      <w:r>
        <w:softHyphen/>
        <w:t>кальными правовыми актами школы (в том числе П</w:t>
      </w:r>
      <w:r>
        <w:t>равилами внутреннего трудового рас - порядка, приказами и распоряжениями директора, настоящей должностной инструкцией), трудовым договором (контрактом).</w:t>
      </w:r>
      <w:r>
        <w:br w:type="page"/>
      </w:r>
    </w:p>
    <w:p w:rsidR="00CD51E4" w:rsidRDefault="00C45D4C">
      <w:pPr>
        <w:pStyle w:val="3"/>
        <w:shd w:val="clear" w:color="auto" w:fill="auto"/>
        <w:spacing w:before="0" w:after="0" w:line="274" w:lineRule="exact"/>
        <w:ind w:left="20" w:right="20" w:firstLine="720"/>
        <w:jc w:val="both"/>
      </w:pPr>
      <w:r>
        <w:lastRenderedPageBreak/>
        <w:t>Заместитель директора школы по воспитательной работе соблюдает Конвенцию о правах ребенка.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240" w:line="274" w:lineRule="exact"/>
        <w:ind w:left="20" w:right="20" w:firstLine="720"/>
        <w:jc w:val="both"/>
      </w:pPr>
      <w:r>
        <w:t>Заместитель</w:t>
      </w:r>
      <w:r>
        <w:t xml:space="preserve"> директора по учебно-воспитательной работе должен знать приори</w:t>
      </w:r>
      <w:r>
        <w:softHyphen/>
        <w:t>тетные направления развития образовательной системы Российской Федерации; основные положения ФГОС НОО, ООО и СОО; законы и иные нормативные правовые акты, регла</w:t>
      </w:r>
      <w:r>
        <w:softHyphen/>
        <w:t>ментирующие образовательную; Кон</w:t>
      </w:r>
      <w:r>
        <w:t>венцию о правах ребенка; педагогику; достижения со</w:t>
      </w:r>
      <w:r>
        <w:softHyphen/>
        <w:t>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</w:t>
      </w:r>
      <w:r>
        <w:softHyphen/>
        <w:t>ния основных составляющих компетентности</w:t>
      </w:r>
      <w:r>
        <w:t xml:space="preserve"> (профессиональной, коммуникативной, ин</w:t>
      </w:r>
      <w:r>
        <w:softHyphen/>
        <w:t>формационной, правовой); современные педагогические технологии продуктивного, диф</w:t>
      </w:r>
      <w:r>
        <w:softHyphen/>
        <w:t>ференцированного обучения, реализации компетентностного подхода, развивающего обу</w:t>
      </w:r>
      <w:r>
        <w:softHyphen/>
        <w:t>чения; методы убеждения, аргументации своей позиции,</w:t>
      </w:r>
      <w:r>
        <w:t xml:space="preserve"> установления контактов с обуча</w:t>
      </w:r>
      <w:r>
        <w:softHyphen/>
        <w:t>ющимися (воспитанниками, детьми) разного возраста, их родителями (лицами, их заменя</w:t>
      </w:r>
      <w:r>
        <w:softHyphen/>
        <w:t>ющими), коллегами по работе; технологии диагностики причин конфликтных ситуаций, их профилактики и разрешения; основы работы с текстовыми ре</w:t>
      </w:r>
      <w:r>
        <w:t>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</w:t>
      </w:r>
      <w:r>
        <w:softHyphen/>
        <w:t xml:space="preserve">разовательного учреждения; гражданское, административное, трудовое, </w:t>
      </w:r>
      <w:r>
        <w:t>бюджетное, нало</w:t>
      </w:r>
      <w:r>
        <w:softHyphen/>
        <w:t>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</w:t>
      </w:r>
      <w:r>
        <w:t>о трудового распорядка образовательного учреждения; правила по охране труда и пожарной безопасно</w:t>
      </w:r>
      <w:r>
        <w:softHyphen/>
        <w:t>сти.</w:t>
      </w:r>
    </w:p>
    <w:p w:rsidR="00CD51E4" w:rsidRDefault="00C45D4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left="20"/>
      </w:pPr>
      <w:bookmarkStart w:id="2" w:name="bookmark1"/>
      <w:r>
        <w:t>Функции</w:t>
      </w:r>
      <w:bookmarkEnd w:id="2"/>
    </w:p>
    <w:p w:rsidR="00CD51E4" w:rsidRDefault="00C45D4C">
      <w:pPr>
        <w:pStyle w:val="3"/>
        <w:shd w:val="clear" w:color="auto" w:fill="auto"/>
        <w:spacing w:before="0" w:after="0" w:line="274" w:lineRule="exact"/>
        <w:ind w:left="20" w:right="20" w:firstLine="720"/>
        <w:jc w:val="both"/>
      </w:pPr>
      <w:r>
        <w:t>Основными направлениями деятельности заместителя директора школы по воспита</w:t>
      </w:r>
      <w:r>
        <w:softHyphen/>
        <w:t>тельной работе являются: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20" w:right="20" w:firstLine="720"/>
        <w:jc w:val="both"/>
      </w:pPr>
      <w:r>
        <w:t>организация внеклассной и внешкольной воспита</w:t>
      </w:r>
      <w:r>
        <w:t>тельной работы с обучающи</w:t>
      </w:r>
      <w:r>
        <w:softHyphen/>
        <w:t>мися;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left="20" w:firstLine="720"/>
        <w:jc w:val="both"/>
      </w:pPr>
      <w:r>
        <w:t>методическое руководство воспитательным процессом;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74" w:lineRule="exact"/>
        <w:ind w:left="20" w:right="20" w:firstLine="720"/>
        <w:jc w:val="both"/>
      </w:pPr>
      <w:r>
        <w:t>обеспечение режима соблюдения норм и правил техники безопасности во вне</w:t>
      </w:r>
      <w:r>
        <w:softHyphen/>
        <w:t>классной и внешкольной работе с обучающимися.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240" w:line="274" w:lineRule="exact"/>
        <w:ind w:left="20" w:firstLine="720"/>
        <w:jc w:val="both"/>
      </w:pPr>
      <w:r>
        <w:t xml:space="preserve">руководство штабом воспитательной работы МАОУ СОШ № </w:t>
      </w:r>
      <w:r>
        <w:t>106.</w:t>
      </w:r>
    </w:p>
    <w:p w:rsidR="00CD51E4" w:rsidRDefault="00C45D4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76"/>
        </w:tabs>
        <w:spacing w:before="0"/>
        <w:ind w:left="20" w:right="5540"/>
        <w:jc w:val="left"/>
      </w:pPr>
      <w:bookmarkStart w:id="3" w:name="bookmark2"/>
      <w:r>
        <w:t xml:space="preserve">Должностные обязанности </w:t>
      </w:r>
      <w:r>
        <w:rPr>
          <w:rStyle w:val="2115pt"/>
          <w:b/>
          <w:bCs/>
        </w:rPr>
        <w:t>Принимает участие:</w:t>
      </w:r>
      <w:bookmarkEnd w:id="3"/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4" w:lineRule="exact"/>
        <w:ind w:left="720" w:right="20" w:hanging="360"/>
        <w:jc w:val="left"/>
      </w:pPr>
      <w:r>
        <w:t>в проведении анализа учебно-воспитательной работы за истекший год и планирова</w:t>
      </w:r>
      <w:r>
        <w:softHyphen/>
        <w:t>ние на будущий год;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74" w:lineRule="exact"/>
        <w:ind w:left="20" w:firstLine="360"/>
        <w:jc w:val="both"/>
      </w:pPr>
      <w:r>
        <w:t>в подборе и расстановке классных руководителей;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4" w:lineRule="exact"/>
        <w:ind w:left="720" w:right="20" w:hanging="360"/>
        <w:jc w:val="left"/>
      </w:pPr>
      <w:r>
        <w:t>в разработке программы развития школы, комплексных целевых про</w:t>
      </w:r>
      <w:r>
        <w:t>грамм, основ</w:t>
      </w:r>
      <w:r>
        <w:softHyphen/>
        <w:t>ной образовательной программы начального общего образования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74" w:lineRule="exact"/>
        <w:ind w:left="20" w:firstLine="360"/>
        <w:jc w:val="both"/>
      </w:pPr>
      <w:r>
        <w:t>в работе методического совета школы.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74" w:lineRule="exact"/>
        <w:ind w:left="20" w:firstLine="360"/>
        <w:jc w:val="both"/>
      </w:pPr>
      <w:r>
        <w:t>в разработке плана учебно-воспитательной работы школы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20" w:firstLine="360"/>
        <w:jc w:val="both"/>
      </w:pPr>
      <w:r>
        <w:t>разработке плана деятельности ШВР, совета профилактики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4" w:lineRule="exact"/>
        <w:ind w:left="720" w:right="20" w:hanging="360"/>
        <w:jc w:val="left"/>
      </w:pPr>
      <w:r>
        <w:t xml:space="preserve">в комплектовании школы, принимает </w:t>
      </w:r>
      <w:r>
        <w:t>меры по сохранению контингента обучающих</w:t>
      </w:r>
      <w:r>
        <w:softHyphen/>
        <w:t>ся в кружках и т.п.;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552" w:lineRule="exact"/>
        <w:ind w:left="20" w:right="20" w:firstLine="360"/>
        <w:jc w:val="both"/>
      </w:pPr>
      <w:r>
        <w:t xml:space="preserve">в подготовке и проведении аттестации педагогических и других работников школы; </w:t>
      </w:r>
      <w:r>
        <w:rPr>
          <w:rStyle w:val="115pt"/>
        </w:rPr>
        <w:t>Координирует</w:t>
      </w:r>
    </w:p>
    <w:p w:rsidR="00CD51E4" w:rsidRDefault="00C45D4C">
      <w:pPr>
        <w:pStyle w:val="3"/>
        <w:shd w:val="clear" w:color="auto" w:fill="auto"/>
        <w:spacing w:before="0" w:after="0" w:line="274" w:lineRule="exact"/>
        <w:ind w:left="20" w:right="20" w:firstLine="360"/>
        <w:jc w:val="both"/>
      </w:pPr>
      <w:r>
        <w:t>-работу педагогов дополнительного образования, классных руководителей по выполне</w:t>
      </w:r>
      <w:r>
        <w:softHyphen/>
        <w:t>нию программ воспитат</w:t>
      </w:r>
      <w:r>
        <w:t>ельной работы, планов проведения внеклассных культурно</w:t>
      </w:r>
      <w:r>
        <w:softHyphen/>
        <w:t>массовых и досуговых мероприятий, а также разработку необходимой учебно</w:t>
      </w:r>
      <w:r>
        <w:softHyphen/>
        <w:t>методической документации.</w:t>
      </w:r>
    </w:p>
    <w:p w:rsidR="00CD51E4" w:rsidRDefault="00C45D4C">
      <w:pPr>
        <w:pStyle w:val="3"/>
        <w:shd w:val="clear" w:color="auto" w:fill="auto"/>
        <w:spacing w:before="0" w:after="0" w:line="220" w:lineRule="exact"/>
        <w:ind w:left="740" w:hanging="360"/>
        <w:jc w:val="both"/>
      </w:pPr>
      <w:r>
        <w:t>-функционирование штаба воспитательной работы</w:t>
      </w:r>
    </w:p>
    <w:p w:rsidR="00CD51E4" w:rsidRDefault="00C45D4C">
      <w:pPr>
        <w:pStyle w:val="3"/>
        <w:shd w:val="clear" w:color="auto" w:fill="auto"/>
        <w:spacing w:before="0" w:after="68" w:line="283" w:lineRule="exact"/>
        <w:ind w:left="380" w:right="40" w:firstLine="0"/>
        <w:jc w:val="left"/>
      </w:pPr>
      <w:r>
        <w:t>-деятельность обществ, кружков, объединений, лабораторий</w:t>
      </w:r>
      <w:r>
        <w:t xml:space="preserve"> по развитию творческих способностей детей;</w:t>
      </w:r>
    </w:p>
    <w:p w:rsidR="00CD51E4" w:rsidRDefault="00C45D4C">
      <w:pPr>
        <w:pStyle w:val="3"/>
        <w:shd w:val="clear" w:color="auto" w:fill="auto"/>
        <w:spacing w:before="0" w:after="0" w:line="274" w:lineRule="exact"/>
        <w:ind w:left="380" w:right="400" w:firstLine="0"/>
        <w:jc w:val="left"/>
      </w:pPr>
      <w:r>
        <w:lastRenderedPageBreak/>
        <w:t>-работу социально-психологической службы, педагогов-организаторов, педагогов до</w:t>
      </w:r>
      <w:r>
        <w:softHyphen/>
        <w:t>полнительного образования;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 w:line="278" w:lineRule="exact"/>
        <w:ind w:left="740" w:hanging="360"/>
        <w:jc w:val="both"/>
      </w:pPr>
      <w:r>
        <w:t>работу, связанную с внедрением экспериментальных методов воспитания;</w:t>
      </w:r>
    </w:p>
    <w:p w:rsidR="00CD51E4" w:rsidRDefault="00C45D4C">
      <w:pPr>
        <w:pStyle w:val="3"/>
        <w:shd w:val="clear" w:color="auto" w:fill="auto"/>
        <w:spacing w:before="0" w:after="244" w:line="278" w:lineRule="exact"/>
        <w:ind w:left="380" w:right="40" w:firstLine="0"/>
        <w:jc w:val="left"/>
      </w:pPr>
      <w:r>
        <w:t>-деятельность педагогических работни</w:t>
      </w:r>
      <w:r>
        <w:t>ков в освоении и разработке инновационных вос</w:t>
      </w:r>
      <w:r>
        <w:softHyphen/>
        <w:t>питательных программ и технологий;</w:t>
      </w:r>
    </w:p>
    <w:p w:rsidR="00CD51E4" w:rsidRDefault="00C45D4C">
      <w:pPr>
        <w:pStyle w:val="40"/>
        <w:shd w:val="clear" w:color="auto" w:fill="auto"/>
        <w:spacing w:before="0"/>
        <w:ind w:left="20"/>
      </w:pPr>
      <w:r>
        <w:rPr>
          <w:rStyle w:val="41"/>
          <w:b/>
          <w:bCs/>
          <w:i/>
          <w:iCs/>
        </w:rPr>
        <w:t>Отвечает: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  <w:jc w:val="both"/>
      </w:pPr>
      <w:r>
        <w:t>за реализацию плана УВР школы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4" w:lineRule="exact"/>
        <w:ind w:left="740" w:right="40" w:hanging="360"/>
        <w:jc w:val="both"/>
      </w:pPr>
      <w:r>
        <w:t>за разработку и внедрение наиболее эффективные форм, методов и средств воспита</w:t>
      </w:r>
      <w:r>
        <w:softHyphen/>
        <w:t>ния уч-ся.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4" w:lineRule="exact"/>
        <w:ind w:left="740" w:right="40" w:hanging="360"/>
        <w:jc w:val="both"/>
      </w:pPr>
      <w:r>
        <w:t xml:space="preserve">за составление отчетности по установленной </w:t>
      </w:r>
      <w:r>
        <w:t>форме и представление ее в соответ</w:t>
      </w:r>
      <w:r>
        <w:softHyphen/>
        <w:t>ствующие организации в установленные сроки.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4" w:lineRule="exact"/>
        <w:ind w:left="740" w:right="40" w:hanging="360"/>
        <w:jc w:val="both"/>
      </w:pPr>
      <w:r>
        <w:t>за организацию учебно-воспитательного процесса в школе в период административ</w:t>
      </w:r>
      <w:r>
        <w:softHyphen/>
        <w:t>ного дежурства, жизнь и здоровье учащихся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  <w:jc w:val="both"/>
      </w:pPr>
      <w:r>
        <w:t>за работу ученического самоуправления;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240" w:line="274" w:lineRule="exact"/>
        <w:ind w:left="740" w:hanging="360"/>
        <w:jc w:val="both"/>
      </w:pPr>
      <w:r>
        <w:t>за работу групп пр</w:t>
      </w:r>
      <w:r>
        <w:t>одленного дня;</w:t>
      </w:r>
    </w:p>
    <w:p w:rsidR="00CD51E4" w:rsidRDefault="00C45D4C">
      <w:pPr>
        <w:pStyle w:val="40"/>
        <w:shd w:val="clear" w:color="auto" w:fill="auto"/>
        <w:spacing w:before="0"/>
        <w:ind w:left="20"/>
      </w:pPr>
      <w:r>
        <w:rPr>
          <w:rStyle w:val="41"/>
          <w:b/>
          <w:bCs/>
          <w:i/>
          <w:iCs/>
        </w:rPr>
        <w:t>Организует: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4" w:lineRule="exact"/>
        <w:ind w:left="740" w:hanging="360"/>
        <w:jc w:val="both"/>
      </w:pPr>
      <w:r>
        <w:t>текущее и перспективное планирование воспитательной работы в школе;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>работу МО классных руководителей;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>разработку локальных актов по вопросам, входящих в круг основных обязанностей;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4" w:lineRule="exact"/>
        <w:ind w:left="740" w:right="40" w:hanging="360"/>
        <w:jc w:val="both"/>
      </w:pPr>
      <w:r>
        <w:t xml:space="preserve">тесное взаимодействие с учреждениями доп. </w:t>
      </w:r>
      <w:r>
        <w:t>образования в части привлечения уч-ся школы к регулярным занятиям во внеурочное время.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right="40" w:hanging="360"/>
        <w:jc w:val="left"/>
      </w:pPr>
      <w:r>
        <w:t>работу педагогов дополнительного образования через организацию деятельности кружков и секций;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  <w:jc w:val="both"/>
      </w:pPr>
      <w:r>
        <w:t>вовлечение родителей в проведение воспитательной работы учащихся;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right="40" w:hanging="360"/>
        <w:jc w:val="both"/>
      </w:pPr>
      <w:r>
        <w:t>каникуляр</w:t>
      </w:r>
      <w:r>
        <w:t>ный отдых, досуговую деятельность, летнюю практику учащихся, прове</w:t>
      </w:r>
      <w:r>
        <w:softHyphen/>
        <w:t>дение традиционных школьных праздников и мероприятий;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  <w:jc w:val="both"/>
      </w:pPr>
      <w:r>
        <w:t>проведение планерных совещаний; семинаров классных руководителей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>работу Совета профилактики, ученического самоуправления;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>дежурство уча</w:t>
      </w:r>
      <w:r>
        <w:t>щихся в школе;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  <w:jc w:val="both"/>
      </w:pPr>
      <w:r>
        <w:t>проведение общешкольных родительских собраний и работу ОРК;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right="40" w:hanging="360"/>
        <w:jc w:val="both"/>
      </w:pPr>
      <w:r>
        <w:t xml:space="preserve">в контакте с ОПДН, комиссией по делам несовершеннолетних и охране их прав, ин - спектором по охране прав детей, школьной социально-психологической службой, систематическую работу </w:t>
      </w:r>
      <w:r>
        <w:t>педагогического коллектива с «трудными» учащимися, не</w:t>
      </w:r>
      <w:r>
        <w:softHyphen/>
        <w:t>благополучными семьями, опекаемыми детьми, ведет соответствующую документа</w:t>
      </w:r>
      <w:r>
        <w:softHyphen/>
        <w:t>цию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  <w:jc w:val="both"/>
      </w:pPr>
      <w:r>
        <w:t>мониторинг деятельности классных руководителей.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  <w:jc w:val="both"/>
      </w:pPr>
      <w:r>
        <w:t>героико-патриотическую, туристско-краеведческую работу;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>работу классных рук</w:t>
      </w:r>
      <w:r>
        <w:t>оводителей по организации горячего питания учащихся;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right="40" w:hanging="360"/>
        <w:jc w:val="both"/>
      </w:pPr>
      <w:r>
        <w:t>просветительскую работу для родителей, принимает родителей (лиц, их заменяю</w:t>
      </w:r>
      <w:r>
        <w:softHyphen/>
        <w:t>щих) по вопросам организации воспитательного процесса;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275" w:line="274" w:lineRule="exact"/>
        <w:ind w:left="740" w:right="40" w:hanging="360"/>
        <w:jc w:val="both"/>
      </w:pPr>
      <w:r>
        <w:t>совместно с заместителем директора школы по учебно-воспитательной работе</w:t>
      </w:r>
      <w:r>
        <w:t xml:space="preserve"> со</w:t>
      </w:r>
      <w:r>
        <w:softHyphen/>
        <w:t>ставляет расписание занятий групп продленного дня и других видов воспитательной и культурно-досуговой деятельности; обеспечивает своевременную и качественную замену временно отсутствующих воспитателей и других непосредственно подчи</w:t>
      </w:r>
      <w:r>
        <w:softHyphen/>
        <w:t>ненных педагогов;</w:t>
      </w:r>
    </w:p>
    <w:p w:rsidR="00CD51E4" w:rsidRDefault="00C45D4C">
      <w:pPr>
        <w:pStyle w:val="40"/>
        <w:shd w:val="clear" w:color="auto" w:fill="auto"/>
        <w:spacing w:before="0" w:line="230" w:lineRule="exact"/>
        <w:ind w:left="20"/>
      </w:pPr>
      <w:r>
        <w:rPr>
          <w:rStyle w:val="41"/>
          <w:b/>
          <w:bCs/>
          <w:i/>
          <w:iCs/>
        </w:rPr>
        <w:t>Контролирует: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509"/>
        </w:tabs>
        <w:spacing w:before="0" w:after="0" w:line="274" w:lineRule="exact"/>
        <w:ind w:left="360" w:right="20" w:firstLine="0"/>
        <w:jc w:val="both"/>
      </w:pPr>
      <w:r>
        <w:t>выполнение программ воспитательной работы классных руководителей, работы секций и кружков, подготовку и проведение классных часов, внеклассных мероприятий при неуклонном соблюдении правил техники безопасности;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  <w:jc w:val="both"/>
      </w:pPr>
      <w:r>
        <w:t xml:space="preserve">воспитательную работу классных </w:t>
      </w:r>
      <w:r>
        <w:t>руководителей 1-11 классов;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>реализацию Программы воспитания МАОУ СОШ №106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right="20" w:hanging="360"/>
        <w:jc w:val="both"/>
      </w:pPr>
      <w:r>
        <w:t>организацию каникулярного отдыха учащихся, проведение ежегодной летней оздо</w:t>
      </w:r>
      <w:r>
        <w:softHyphen/>
        <w:t>ровительной кампании;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right="320" w:hanging="360"/>
        <w:jc w:val="left"/>
      </w:pPr>
      <w:r>
        <w:lastRenderedPageBreak/>
        <w:t>работу педагога-организатора, социально-психологической службы, педагогов до</w:t>
      </w:r>
      <w:r>
        <w:softHyphen/>
        <w:t>полните</w:t>
      </w:r>
      <w:r>
        <w:t>льного образования;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>работу по социально-педагогической адаптации учащихся;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  <w:jc w:val="both"/>
      </w:pPr>
      <w:r>
        <w:t>соблюдения учащимися Устава школы и правил поведения для учащихся;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>работу групп продленного дня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>работу школьного спортивного клуба «Альтаир».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 xml:space="preserve">работу героико-патриотического клуба </w:t>
      </w:r>
      <w:r>
        <w:t>«Память»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>деятельность отряда новых тимуровцев «Альтаир»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hanging="360"/>
        <w:jc w:val="both"/>
      </w:pPr>
      <w:r>
        <w:t>организацию горячего питания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40" w:right="20" w:hanging="360"/>
        <w:jc w:val="both"/>
      </w:pPr>
      <w:r>
        <w:t>организацию каникулярного отдыха учащихся, проведение ежегодной летней оздо</w:t>
      </w:r>
      <w:r>
        <w:softHyphen/>
        <w:t>ровительной кампании;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both"/>
      </w:pPr>
      <w:r>
        <w:t>работу по допризывной подготовке учащихся;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275" w:line="274" w:lineRule="exact"/>
        <w:ind w:left="740" w:right="20" w:hanging="360"/>
        <w:jc w:val="both"/>
      </w:pPr>
      <w:r>
        <w:t>осуществляет систематический к</w:t>
      </w:r>
      <w:r>
        <w:t>онтроль за качеством воспитательного процесса, работой кружков, групп продленного дня и проведением внешкольных мероприя</w:t>
      </w:r>
      <w:r>
        <w:softHyphen/>
        <w:t>тий; посещает внеклассные и внешкольные мероприятия, занятия кружков и групп продленного дня (не менее 180 часов в учебный год), анализ</w:t>
      </w:r>
      <w:r>
        <w:t>ирует их форму и со</w:t>
      </w:r>
      <w:r>
        <w:softHyphen/>
        <w:t>держание, доводит результаты анализа до сведения педагогов;</w:t>
      </w:r>
    </w:p>
    <w:p w:rsidR="00CD51E4" w:rsidRDefault="00C45D4C">
      <w:pPr>
        <w:pStyle w:val="40"/>
        <w:shd w:val="clear" w:color="auto" w:fill="auto"/>
        <w:spacing w:before="0" w:line="230" w:lineRule="exact"/>
        <w:ind w:left="20"/>
        <w:jc w:val="both"/>
      </w:pPr>
      <w:r>
        <w:rPr>
          <w:rStyle w:val="41"/>
          <w:b/>
          <w:bCs/>
          <w:i/>
          <w:iCs/>
        </w:rPr>
        <w:t>Руководит:</w:t>
      </w:r>
    </w:p>
    <w:p w:rsidR="00CD51E4" w:rsidRDefault="00C45D4C">
      <w:pPr>
        <w:pStyle w:val="3"/>
        <w:shd w:val="clear" w:color="auto" w:fill="auto"/>
        <w:spacing w:before="0" w:after="240" w:line="274" w:lineRule="exact"/>
        <w:ind w:left="740" w:right="4000" w:firstLine="0"/>
        <w:jc w:val="left"/>
      </w:pPr>
      <w:r>
        <w:t>-деятельностью Совета профилактики -деятельностью штаба воспитательной работы</w:t>
      </w:r>
    </w:p>
    <w:p w:rsidR="00CD51E4" w:rsidRDefault="00C45D4C">
      <w:pPr>
        <w:pStyle w:val="3"/>
        <w:shd w:val="clear" w:color="auto" w:fill="auto"/>
        <w:spacing w:before="0" w:after="240" w:line="274" w:lineRule="exact"/>
        <w:ind w:left="20" w:right="20" w:firstLine="0"/>
        <w:jc w:val="both"/>
      </w:pPr>
      <w:r>
        <w:rPr>
          <w:rStyle w:val="a5"/>
        </w:rPr>
        <w:t>Своевременно заполняет</w:t>
      </w:r>
      <w:r>
        <w:rPr>
          <w:rStyle w:val="a6"/>
        </w:rPr>
        <w:t xml:space="preserve"> </w:t>
      </w:r>
      <w:r>
        <w:t xml:space="preserve">необходимую информацию в </w:t>
      </w:r>
      <w:r>
        <w:rPr>
          <w:rStyle w:val="a6"/>
        </w:rPr>
        <w:t>автоматизированной информа</w:t>
      </w:r>
      <w:r>
        <w:rPr>
          <w:rStyle w:val="a6"/>
        </w:rPr>
        <w:softHyphen/>
      </w:r>
      <w:r>
        <w:rPr>
          <w:rStyle w:val="a6"/>
        </w:rPr>
        <w:t xml:space="preserve">ционной системе «Сетевой Город. «Образование» </w:t>
      </w:r>
      <w:r>
        <w:t>в соотвествии со своими должностными обязаностями и Положением о введении электронного документооборота по учету успеваемости и посещаемости учащихся с помощью программного комплекса «Сете</w:t>
      </w:r>
      <w:r>
        <w:softHyphen/>
        <w:t>вой Город. Образовани</w:t>
      </w:r>
      <w:r>
        <w:t>е» в МБОУ СОШ № 106; при наличии изменений вносит их своевре</w:t>
      </w:r>
      <w:r>
        <w:softHyphen/>
        <w:t>менно; отвечает за полноту, качество и достоверность вводимой информации в электронном классном журнале;</w:t>
      </w:r>
    </w:p>
    <w:p w:rsidR="00CD51E4" w:rsidRDefault="00C45D4C">
      <w:pPr>
        <w:pStyle w:val="40"/>
        <w:shd w:val="clear" w:color="auto" w:fill="auto"/>
        <w:spacing w:before="0"/>
        <w:ind w:left="20"/>
        <w:jc w:val="both"/>
      </w:pPr>
      <w:r>
        <w:rPr>
          <w:rStyle w:val="41"/>
          <w:b/>
          <w:bCs/>
          <w:i/>
          <w:iCs/>
        </w:rPr>
        <w:t>В период административного дежурства: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0" w:line="274" w:lineRule="exact"/>
        <w:ind w:left="20" w:right="20" w:firstLine="720"/>
        <w:jc w:val="both"/>
      </w:pPr>
      <w:r>
        <w:t xml:space="preserve">С 18.00 до 19.00 принимает круглосуточное дежурство </w:t>
      </w:r>
      <w:r>
        <w:t>у предыдущего де</w:t>
      </w:r>
      <w:r>
        <w:softHyphen/>
        <w:t>журного администратора: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274" w:lineRule="exact"/>
        <w:ind w:left="20" w:right="20" w:firstLine="720"/>
        <w:jc w:val="both"/>
      </w:pPr>
      <w:r>
        <w:t>Совместно с предыдущим дежурным администратором обходит территорию и проверяет её на предмет выявления отдельно брошенных предметов, исправность огражде</w:t>
      </w:r>
      <w:r>
        <w:softHyphen/>
        <w:t>ния, входных калиток и ворот; состояние чердачных и подвальных</w:t>
      </w:r>
      <w:r>
        <w:t xml:space="preserve"> помещений; исправ</w:t>
      </w:r>
      <w:r>
        <w:softHyphen/>
        <w:t>ность и готовность первичных средств пожаротушения, исправность и работу средств свя</w:t>
      </w:r>
      <w:r>
        <w:softHyphen/>
        <w:t>зи, пожарной и охранной сигнализации, наличие у ночного сторожа КТС и телефонов де</w:t>
      </w:r>
      <w:r>
        <w:softHyphen/>
        <w:t>журных служб города, отдела образования, администрации общеобразовате</w:t>
      </w:r>
      <w:r>
        <w:t>льного учре</w:t>
      </w:r>
      <w:r>
        <w:softHyphen/>
        <w:t>ждения;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0" w:line="274" w:lineRule="exact"/>
        <w:ind w:left="20" w:right="20" w:firstLine="720"/>
        <w:jc w:val="both"/>
      </w:pPr>
      <w:r>
        <w:t>С 19.00 до 7.00 осуществляет дежурство по телефону, периодически контро</w:t>
      </w:r>
      <w:r>
        <w:softHyphen/>
        <w:t>лируя ночного сторожа о состоянии дел в учреждении.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274" w:lineRule="exact"/>
        <w:ind w:left="20" w:right="20" w:firstLine="720"/>
        <w:jc w:val="both"/>
      </w:pPr>
      <w:r>
        <w:t xml:space="preserve">В 7.15 пребывает в образовательное учреждение. Осматривает территорию, подвальные и чердачные помещения. </w:t>
      </w:r>
      <w:r>
        <w:t>Запасные, пожарные и эвакуационные выходы закры</w:t>
      </w:r>
      <w:r>
        <w:softHyphen/>
        <w:t>вает на временные щеколды.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0" w:line="274" w:lineRule="exact"/>
        <w:ind w:left="20" w:firstLine="720"/>
        <w:jc w:val="both"/>
      </w:pPr>
      <w:r>
        <w:t>С 7.30 организует дежурство по учреждению, ставит задачу дежурным педа</w:t>
      </w:r>
      <w:r>
        <w:softHyphen/>
        <w:t>гогическим работникам, дежурному классу, охраннику, организует прием учащихся шко</w:t>
      </w:r>
      <w:r>
        <w:softHyphen/>
        <w:t>лы.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0" w:line="274" w:lineRule="exact"/>
        <w:ind w:left="20" w:firstLine="720"/>
        <w:jc w:val="both"/>
      </w:pPr>
      <w:r>
        <w:t>В 8.30 устно докладывает</w:t>
      </w:r>
      <w:r>
        <w:t xml:space="preserve"> директору о состоянии дел за прошедшее время.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1436"/>
        </w:tabs>
        <w:spacing w:before="0" w:after="0" w:line="274" w:lineRule="exact"/>
        <w:ind w:left="20" w:right="20" w:firstLine="720"/>
        <w:jc w:val="both"/>
      </w:pPr>
      <w:r>
        <w:t>С 8.30 до 18.00 принимает посетителей. При необходимости, после регистра</w:t>
      </w:r>
      <w:r>
        <w:softHyphen/>
        <w:t>ции в журнал, лично сопровождает посетителей к директору.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0" w:line="274" w:lineRule="exact"/>
        <w:ind w:left="20" w:right="20" w:firstLine="720"/>
        <w:jc w:val="both"/>
      </w:pPr>
      <w:r>
        <w:t xml:space="preserve">С 8.30 до 18.00 систематически (не реже трех раз) проверяет территорию школы. </w:t>
      </w:r>
      <w:r>
        <w:t>При возникновении чрезвычайной ситуации действует согласно инструкции, коор</w:t>
      </w:r>
      <w:r>
        <w:softHyphen/>
        <w:t>динируя совместную деятельность сотрудников и учащихся Школы, аварийных и специ</w:t>
      </w:r>
      <w:r>
        <w:softHyphen/>
        <w:t>альных служб в случае непредвиденных ситуаций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274" w:lineRule="exact"/>
        <w:ind w:left="20" w:right="20" w:firstLine="720"/>
        <w:jc w:val="both"/>
      </w:pPr>
      <w:r>
        <w:t xml:space="preserve">Организует выполнение всеми участниками </w:t>
      </w:r>
      <w:r>
        <w:t>воспитательно-образовательного процесса расписания уроков, кружков, секций и т.п.; выполнение правил внутреннего тру</w:t>
      </w:r>
      <w:r>
        <w:softHyphen/>
        <w:t xml:space="preserve">дового </w:t>
      </w:r>
      <w:r>
        <w:lastRenderedPageBreak/>
        <w:t>распорядка и режима работы сотрудниками Школы и Правил поведения учащимися школы; соблюдение расписания уроков, кружков, секций и т.</w:t>
      </w:r>
      <w:r>
        <w:t>п. всеми участниками образо</w:t>
      </w:r>
      <w:r>
        <w:softHyphen/>
        <w:t>вательного процесса; корректирует расписание уроков, кружков, секций и т.п. в случае непредвиденных ситуаций; консультирует сотрудников Школы, учащихся, их родителей (законных представителей) по вопросам организации учебно-воспи</w:t>
      </w:r>
      <w:r>
        <w:t>тательного процесса; обеспечивает эффективное взаимодействие с органами местного самоуправления, родите</w:t>
      </w:r>
      <w:r>
        <w:softHyphen/>
        <w:t>лями (законными представителями), аварийными и специальными службами в случае непредвиденных ситуаций; получение письменного объяснения о причинах наруш</w:t>
      </w:r>
      <w:r>
        <w:t>ения ре</w:t>
      </w:r>
      <w:r>
        <w:softHyphen/>
        <w:t>жима работы Школы и расписания занятий во время своего дежурства у всех участников образовательного процесса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0" w:line="274" w:lineRule="exact"/>
        <w:ind w:left="20" w:firstLine="720"/>
        <w:jc w:val="both"/>
      </w:pPr>
      <w:r>
        <w:t>С 18.00 до 19.00 сдает дежурство новому дежурному администратору:</w:t>
      </w:r>
    </w:p>
    <w:p w:rsidR="00CD51E4" w:rsidRDefault="00C45D4C">
      <w:pPr>
        <w:pStyle w:val="40"/>
        <w:shd w:val="clear" w:color="auto" w:fill="auto"/>
        <w:spacing w:before="0"/>
        <w:ind w:left="20" w:right="20" w:firstLine="360"/>
      </w:pPr>
      <w:r>
        <w:rPr>
          <w:rStyle w:val="41"/>
          <w:b/>
          <w:bCs/>
          <w:i/>
          <w:iCs/>
        </w:rPr>
        <w:t>Обязанности заместителя дипектопа по учебно-методической работе по соблюд</w:t>
      </w:r>
      <w:r>
        <w:rPr>
          <w:rStyle w:val="41"/>
          <w:b/>
          <w:bCs/>
          <w:i/>
          <w:iCs/>
        </w:rPr>
        <w:t>е</w:t>
      </w:r>
      <w:r>
        <w:rPr>
          <w:rStyle w:val="41"/>
          <w:b/>
          <w:bCs/>
          <w:i/>
          <w:iCs/>
        </w:rPr>
        <w:softHyphen/>
        <w:t>нию антикоррупционного законодательства в МАОУ СОШМ 106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274" w:lineRule="exact"/>
        <w:ind w:left="720" w:right="20" w:hanging="360"/>
        <w:jc w:val="both"/>
      </w:pPr>
      <w:r>
        <w:t>воздерживаться от совершения и (или) участия в совершении коррупционных пра</w:t>
      </w:r>
      <w:r>
        <w:softHyphen/>
        <w:t>вонарушений в интересах или от имени МАОУ СОШ № 106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274" w:lineRule="exact"/>
        <w:ind w:left="720" w:right="20" w:hanging="360"/>
        <w:jc w:val="both"/>
      </w:pPr>
      <w:r>
        <w:t>воздерживаться от поведения, которое может быть истолковано окружающим</w:t>
      </w:r>
      <w:r>
        <w:t>и как готовность совершить, или участвовать в совершении коррупционного правонару</w:t>
      </w:r>
      <w:r>
        <w:softHyphen/>
        <w:t>шения в интересах или от имени МАОУ СОШ № 106;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274" w:lineRule="exact"/>
        <w:ind w:left="720" w:right="20" w:hanging="360"/>
        <w:jc w:val="both"/>
      </w:pPr>
      <w:r>
        <w:t>незамедлительно информировать непосредственного руководителя /лицо, ответ</w:t>
      </w:r>
      <w:r>
        <w:softHyphen/>
        <w:t>ственное за реализацию антикоррупционной политики / р</w:t>
      </w:r>
      <w:r>
        <w:t>уководство МАОУ СОШ №106 о случаях склонения работника к совершению коррупционных правонаруше</w:t>
      </w:r>
      <w:r>
        <w:softHyphen/>
        <w:t>ний;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274" w:lineRule="exact"/>
        <w:ind w:left="720" w:right="20" w:hanging="360"/>
        <w:jc w:val="both"/>
      </w:pPr>
      <w:r>
        <w:t>незамедлительно информировать непосредственного начальника / лицо, ответствен</w:t>
      </w:r>
      <w:r>
        <w:softHyphen/>
        <w:t>ное за реализацию антикоррупционной политики / руководство МАОУ СОШ №106 о став</w:t>
      </w:r>
      <w:r>
        <w:t>шей известной работнику информации о случаях совершения коррупционных правонарушений другими работниками, контрагентами организации или иными ли</w:t>
      </w:r>
      <w:r>
        <w:softHyphen/>
        <w:t>цами;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274" w:lineRule="exact"/>
        <w:ind w:left="720" w:right="20" w:hanging="360"/>
        <w:jc w:val="both"/>
      </w:pPr>
      <w:r>
        <w:t>сообщить непосредственному руководителю или иному ответственному лицу о воз</w:t>
      </w:r>
      <w:r>
        <w:softHyphen/>
        <w:t>можности возникновения либо в</w:t>
      </w:r>
      <w:r>
        <w:t>озникшем у работника конфликте интересов.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274" w:lineRule="exact"/>
        <w:ind w:left="720" w:right="20" w:hanging="360"/>
        <w:jc w:val="both"/>
      </w:pPr>
      <w:r>
        <w:t>в соответствии со статьей 12.1 Федерального закона от 25.12.2008 № 273- ФЗ «О противодействии коррупции» соблюдать ограничения в части получения в связи с выполнением должностных обязанностей, не предусмотренных за</w:t>
      </w:r>
      <w:r>
        <w:t>конодательством Российской Федерации вознаграждений (ссуды, денежное и иное вознаграждение, услуги, оплату развлечений, отдыха, транспортных расходов) и подарков от физиче</w:t>
      </w:r>
      <w:r>
        <w:softHyphen/>
        <w:t>ских и юридических лиц.</w:t>
      </w:r>
    </w:p>
    <w:p w:rsidR="00CD51E4" w:rsidRDefault="00C45D4C">
      <w:pPr>
        <w:pStyle w:val="3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180" w:line="274" w:lineRule="exact"/>
        <w:ind w:left="720" w:hanging="360"/>
        <w:jc w:val="both"/>
      </w:pPr>
      <w:r>
        <w:t xml:space="preserve">соблюдать нормы законодательства по противодействию </w:t>
      </w:r>
      <w:r>
        <w:t>коррупции.</w:t>
      </w:r>
    </w:p>
    <w:p w:rsidR="00CD51E4" w:rsidRDefault="00C45D4C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274" w:lineRule="exact"/>
        <w:ind w:left="20" w:firstLine="720"/>
        <w:jc w:val="both"/>
      </w:pPr>
      <w:bookmarkStart w:id="4" w:name="bookmark3"/>
      <w:r>
        <w:t>Права</w:t>
      </w:r>
      <w:bookmarkEnd w:id="4"/>
    </w:p>
    <w:p w:rsidR="00CD51E4" w:rsidRDefault="00C45D4C">
      <w:pPr>
        <w:pStyle w:val="3"/>
        <w:shd w:val="clear" w:color="auto" w:fill="auto"/>
        <w:spacing w:before="0" w:after="0" w:line="274" w:lineRule="exact"/>
        <w:ind w:left="20" w:right="20" w:firstLine="720"/>
        <w:jc w:val="both"/>
      </w:pPr>
      <w:r>
        <w:t>Заместитель директора школы по воспитательной работе имеет право в пределах своей компетенции: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48"/>
        </w:tabs>
        <w:spacing w:before="0" w:after="0" w:line="274" w:lineRule="exact"/>
        <w:ind w:left="20" w:right="20" w:firstLine="800"/>
        <w:jc w:val="both"/>
      </w:pPr>
      <w:r>
        <w:t>Проверять работу непосредственно подчиненных работников; присутствовать на проводимых ими занятиях и мероприятиях; давать им обязательные для ис</w:t>
      </w:r>
      <w:r>
        <w:t>полнения распо</w:t>
      </w:r>
      <w:r>
        <w:softHyphen/>
        <w:t>ряжения (без права делать замечания во время проведения занятий и других мероприятий);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48"/>
        </w:tabs>
        <w:spacing w:before="0" w:after="0" w:line="274" w:lineRule="exact"/>
        <w:ind w:left="20" w:right="20" w:firstLine="800"/>
        <w:jc w:val="both"/>
      </w:pPr>
      <w:r>
        <w:t>Привлекать к дисциплинарной ответственности обучающихся за проступки, дез</w:t>
      </w:r>
      <w:r>
        <w:softHyphen/>
        <w:t>организующие воспитательный процесс, в порядке, установленном Уставом школы Прав</w:t>
      </w:r>
      <w:r>
        <w:t>и - лами о поощрениях и взысканиях;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233"/>
        </w:tabs>
        <w:spacing w:before="0" w:after="0" w:line="274" w:lineRule="exact"/>
        <w:ind w:left="20" w:firstLine="800"/>
        <w:jc w:val="both"/>
      </w:pPr>
      <w:r>
        <w:t>Принимать участие: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83" w:lineRule="exact"/>
        <w:ind w:left="1300" w:right="20"/>
        <w:jc w:val="left"/>
      </w:pPr>
      <w:r>
        <w:t>в разработке образовательной политики и стратегии школы, в создании соот</w:t>
      </w:r>
      <w:r>
        <w:softHyphen/>
        <w:t>ветствующих стратегических документов;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83" w:lineRule="exact"/>
        <w:ind w:left="1300" w:right="20"/>
        <w:jc w:val="left"/>
      </w:pPr>
      <w:r>
        <w:t>в разработке любых управленческих решений, касающихся вопросов образова</w:t>
      </w:r>
      <w:r>
        <w:softHyphen/>
        <w:t xml:space="preserve">тельной и </w:t>
      </w:r>
      <w:r>
        <w:t>методической политики школы;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83" w:lineRule="exact"/>
        <w:ind w:left="20" w:firstLine="800"/>
        <w:jc w:val="both"/>
      </w:pPr>
      <w:r>
        <w:t>в ведении переговоров с партнерами школы по воспитательной работе;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83" w:lineRule="exact"/>
        <w:ind w:left="20" w:firstLine="800"/>
        <w:jc w:val="both"/>
      </w:pPr>
      <w:r>
        <w:t>в аттестации педагогов;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83" w:lineRule="exact"/>
        <w:ind w:left="20" w:firstLine="800"/>
        <w:jc w:val="both"/>
      </w:pPr>
      <w:r>
        <w:t>в работе педагогического и научно-методического советов;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74" w:lineRule="exact"/>
        <w:ind w:left="20" w:firstLine="800"/>
        <w:jc w:val="both"/>
      </w:pPr>
      <w:r>
        <w:t>в подборе и расстановке педагогических кадров.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233"/>
        </w:tabs>
        <w:spacing w:before="0" w:after="0" w:line="274" w:lineRule="exact"/>
        <w:ind w:left="20" w:firstLine="800"/>
        <w:jc w:val="both"/>
      </w:pPr>
      <w:r>
        <w:t>Вносить предложения: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74" w:lineRule="exact"/>
        <w:ind w:left="1300" w:right="400"/>
        <w:jc w:val="left"/>
      </w:pPr>
      <w:r>
        <w:lastRenderedPageBreak/>
        <w:t>о начале, п</w:t>
      </w:r>
      <w:r>
        <w:t>рекращении или приостановлении конкретных образовательных проектов;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74" w:lineRule="exact"/>
        <w:ind w:left="1300" w:right="20"/>
        <w:jc w:val="left"/>
      </w:pPr>
      <w:r>
        <w:t>о поощрении, моральном и материальном стимулировании участников образо</w:t>
      </w:r>
      <w:r>
        <w:softHyphen/>
        <w:t>вательного процесса;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1185"/>
        </w:tabs>
        <w:spacing w:before="0" w:after="0" w:line="274" w:lineRule="exact"/>
        <w:ind w:left="20" w:firstLine="800"/>
        <w:jc w:val="both"/>
      </w:pPr>
      <w:r>
        <w:t>по совершенствованию учебно-воспитательной работы.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20" w:right="20" w:firstLine="800"/>
        <w:jc w:val="both"/>
      </w:pPr>
      <w:r>
        <w:t>Устанавливать от имени школы деловые контакты</w:t>
      </w:r>
      <w:r>
        <w:t xml:space="preserve"> с лицами и организациями, могущими способствовать совершенствованию образовательного процесса.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96"/>
        </w:tabs>
        <w:spacing w:before="0" w:after="0" w:line="274" w:lineRule="exact"/>
        <w:ind w:left="20" w:right="20" w:firstLine="800"/>
        <w:jc w:val="both"/>
      </w:pPr>
      <w:r>
        <w:t>Запрашивать для контроля и внесения корректив рабочую документацию раз</w:t>
      </w:r>
      <w:r>
        <w:softHyphen/>
        <w:t>личных подразделений, служб и отдельных лиц, находящихся в непосредственном подчи</w:t>
      </w:r>
      <w:r>
        <w:softHyphen/>
        <w:t>нении.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233"/>
        </w:tabs>
        <w:spacing w:before="0" w:after="0" w:line="274" w:lineRule="exact"/>
        <w:ind w:left="20" w:firstLine="800"/>
        <w:jc w:val="both"/>
      </w:pPr>
      <w:r>
        <w:t>Повышать свою квалификацию, проходить аттестацию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96"/>
        </w:tabs>
        <w:spacing w:before="0" w:after="0" w:line="274" w:lineRule="exact"/>
        <w:ind w:left="20" w:right="20" w:firstLine="800"/>
        <w:jc w:val="both"/>
      </w:pPr>
      <w:r>
        <w:t>Совмещать должности, получать доплату за расширение зоны обслуживания, надбавки за высокое качество работы и дополнительную работу, звания и награды в соот</w:t>
      </w:r>
      <w:r>
        <w:softHyphen/>
        <w:t>ветствии с коллективным договором школы.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left="20" w:right="20" w:firstLine="800"/>
        <w:jc w:val="both"/>
      </w:pPr>
      <w:r>
        <w:t xml:space="preserve">Быть </w:t>
      </w:r>
      <w:r>
        <w:t>представленным к различным формам поощрения, наградам и знакам от</w:t>
      </w:r>
      <w:r>
        <w:softHyphen/>
        <w:t>личия, предусмотренным для работников образования.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20" w:right="20" w:firstLine="800"/>
        <w:jc w:val="left"/>
      </w:pPr>
      <w:r>
        <w:rPr>
          <w:rStyle w:val="12pt"/>
        </w:rPr>
        <w:t xml:space="preserve">Дежурный администратор имеет право в пределах своей компетенции: </w:t>
      </w:r>
      <w:r>
        <w:t>-принимать любые управленческие решения, касающиеся организации воспитател</w:t>
      </w:r>
      <w:r>
        <w:t>ьно</w:t>
      </w:r>
      <w:r>
        <w:softHyphen/>
        <w:t>образовательного процесса во время своего дежурства;</w:t>
      </w:r>
    </w:p>
    <w:p w:rsidR="00CD51E4" w:rsidRDefault="00C45D4C">
      <w:pPr>
        <w:pStyle w:val="3"/>
        <w:shd w:val="clear" w:color="auto" w:fill="auto"/>
        <w:spacing w:before="0" w:after="0" w:line="274" w:lineRule="exact"/>
        <w:ind w:left="20" w:right="20" w:firstLine="0"/>
        <w:jc w:val="both"/>
      </w:pPr>
      <w:r>
        <w:t>-требовать от сотрудников Школы соблюдения режима работы Школы, правил внутреннего трудового распорядка, расписания уроков, кружков, секций и т.п.;</w:t>
      </w:r>
    </w:p>
    <w:p w:rsidR="00CD51E4" w:rsidRDefault="00C45D4C">
      <w:pPr>
        <w:pStyle w:val="3"/>
        <w:shd w:val="clear" w:color="auto" w:fill="auto"/>
        <w:spacing w:before="0" w:after="0" w:line="274" w:lineRule="exact"/>
        <w:ind w:left="20" w:firstLine="0"/>
        <w:jc w:val="both"/>
      </w:pPr>
      <w:r>
        <w:t>-давать обязательные распоряжения сотрудникам Школы</w:t>
      </w:r>
      <w:r>
        <w:t>;</w:t>
      </w:r>
    </w:p>
    <w:p w:rsidR="00CD51E4" w:rsidRDefault="00C45D4C">
      <w:pPr>
        <w:pStyle w:val="3"/>
        <w:shd w:val="clear" w:color="auto" w:fill="auto"/>
        <w:spacing w:before="0" w:after="0" w:line="274" w:lineRule="exact"/>
        <w:ind w:left="20" w:right="20" w:firstLine="0"/>
        <w:jc w:val="both"/>
      </w:pPr>
      <w:r>
        <w:t>-привлекать к дисциплинарной ответственности обучающихся за проступки, дезорганизу</w:t>
      </w:r>
      <w:r>
        <w:softHyphen/>
        <w:t>ющие учебно-воспитательный процесс, в порядке, установленном Правилами о поощрени</w:t>
      </w:r>
      <w:r>
        <w:softHyphen/>
        <w:t>ях и взысканиях;</w:t>
      </w:r>
    </w:p>
    <w:p w:rsidR="00CD51E4" w:rsidRDefault="00C45D4C">
      <w:pPr>
        <w:pStyle w:val="3"/>
        <w:shd w:val="clear" w:color="auto" w:fill="auto"/>
        <w:spacing w:before="0" w:after="0" w:line="274" w:lineRule="exact"/>
        <w:ind w:left="20" w:firstLine="0"/>
        <w:jc w:val="both"/>
      </w:pPr>
      <w:r>
        <w:t>-представлять к дисциплинарной ответственности сотрудников Школы;</w:t>
      </w:r>
    </w:p>
    <w:p w:rsidR="00CD51E4" w:rsidRDefault="00C45D4C">
      <w:pPr>
        <w:pStyle w:val="3"/>
        <w:shd w:val="clear" w:color="auto" w:fill="auto"/>
        <w:spacing w:before="0" w:after="240" w:line="274" w:lineRule="exact"/>
        <w:ind w:left="20" w:firstLine="0"/>
        <w:jc w:val="both"/>
      </w:pPr>
      <w:r>
        <w:t>-предс</w:t>
      </w:r>
      <w:r>
        <w:t>тавлять сотрудников и учащихся Школы к поощрению.</w:t>
      </w:r>
    </w:p>
    <w:p w:rsidR="00CD51E4" w:rsidRDefault="00C45D4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122"/>
        </w:tabs>
        <w:spacing w:before="0"/>
        <w:ind w:left="20" w:firstLine="800"/>
      </w:pPr>
      <w:bookmarkStart w:id="5" w:name="bookmark4"/>
      <w:r>
        <w:t>Ответственность</w:t>
      </w:r>
      <w:bookmarkEnd w:id="5"/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345"/>
        </w:tabs>
        <w:spacing w:before="0" w:after="0" w:line="274" w:lineRule="exact"/>
        <w:ind w:left="20" w:right="20" w:firstLine="800"/>
        <w:jc w:val="both"/>
      </w:pPr>
      <w: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</w:t>
      </w:r>
      <w:r>
        <w:softHyphen/>
        <w:t xml:space="preserve">ректора школы и иных локальных </w:t>
      </w:r>
      <w:r>
        <w:t>нормативных актов, должностных обязанностей, уста</w:t>
      </w:r>
      <w:r>
        <w:softHyphen/>
        <w:t>новленных настоящей Инструкцией, в том числе за неиспользование предоставленных прав, заместитель директора школы по воспитательной работе несет дисциплинарную от</w:t>
      </w:r>
      <w:r>
        <w:softHyphen/>
        <w:t>ветственность в порядке, определенном трудо</w:t>
      </w:r>
      <w:r>
        <w:t>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74" w:lineRule="exact"/>
        <w:ind w:left="20" w:right="20" w:firstLine="740"/>
        <w:jc w:val="both"/>
      </w:pPr>
      <w:r>
        <w:t>За применение, в том числе однократное, методов воспитания, связанных с фи</w:t>
      </w:r>
      <w:r>
        <w:softHyphen/>
        <w:t>зическим и (или) психическим насилием над личн</w:t>
      </w:r>
      <w:r>
        <w:t>остью обучающегося, а также совершение иного аморального проступка заместитель директора школы по воспитательной работе мо</w:t>
      </w:r>
      <w:r>
        <w:softHyphen/>
        <w:t>жет быть освобожден от занимаемой должности в соответствии с трудовым законодатель</w:t>
      </w:r>
      <w:r>
        <w:softHyphen/>
        <w:t>ством и Законом Российской Федерации «Об образован</w:t>
      </w:r>
      <w:r>
        <w:t>ии». Увольнение за данный просту</w:t>
      </w:r>
      <w:r>
        <w:softHyphen/>
        <w:t>пок не является мерой дисциплинарной ответственности.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74" w:lineRule="exact"/>
        <w:ind w:left="20" w:right="20" w:firstLine="740"/>
        <w:jc w:val="both"/>
      </w:pPr>
      <w:r>
        <w:t>За нарушение правил пожарной безопасности, охраны труда, санитарно</w:t>
      </w:r>
      <w:r>
        <w:softHyphen/>
        <w:t>гигиенических правил организации учебно-воспитательного процесса заместитель директо</w:t>
      </w:r>
      <w:r>
        <w:softHyphen/>
        <w:t>ра школы по воспи</w:t>
      </w:r>
      <w:r>
        <w:t>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20" w:right="20" w:firstLine="740"/>
        <w:jc w:val="both"/>
      </w:pPr>
      <w:r>
        <w:t>За виновное причинение школе или участникам образовательного процесса ущерба в связи с исполнением (неисполнение) св</w:t>
      </w:r>
      <w:r>
        <w:t>оих должностных обязанностей замести</w:t>
      </w:r>
      <w:r>
        <w:softHyphen/>
        <w:t>тель директора школы по воспитательной работе несет материальную ответственность в порядке и в пределах, установленных трудовым и (или) гражданским законодательством.</w:t>
      </w:r>
    </w:p>
    <w:p w:rsidR="00CD51E4" w:rsidRDefault="00C45D4C">
      <w:pPr>
        <w:pStyle w:val="3"/>
        <w:shd w:val="clear" w:color="auto" w:fill="auto"/>
        <w:spacing w:before="0" w:after="240" w:line="274" w:lineRule="exact"/>
        <w:ind w:left="20" w:right="20" w:firstLine="740"/>
        <w:jc w:val="both"/>
      </w:pPr>
      <w:r>
        <w:t xml:space="preserve">5.5 Несет административную, уголовную и </w:t>
      </w:r>
      <w:r>
        <w:t>дисциплинарную ответственность за не</w:t>
      </w:r>
      <w:r>
        <w:softHyphen/>
        <w:t>исполнение обязанностей, установленных Федеральным законом от 25.12.2008 № 273-ФЗ «О противодействии коррупции» и настоящей должностной инструкцией.</w:t>
      </w:r>
    </w:p>
    <w:p w:rsidR="00CD51E4" w:rsidRDefault="00C45D4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995"/>
        </w:tabs>
        <w:spacing w:before="0"/>
        <w:ind w:left="20" w:firstLine="740"/>
      </w:pPr>
      <w:bookmarkStart w:id="6" w:name="bookmark5"/>
      <w:r>
        <w:lastRenderedPageBreak/>
        <w:t>Взаимоотношения. Связи по должности</w:t>
      </w:r>
      <w:bookmarkEnd w:id="6"/>
    </w:p>
    <w:p w:rsidR="00CD51E4" w:rsidRDefault="00C45D4C">
      <w:pPr>
        <w:pStyle w:val="3"/>
        <w:shd w:val="clear" w:color="auto" w:fill="auto"/>
        <w:spacing w:before="0" w:after="0" w:line="274" w:lineRule="exact"/>
        <w:ind w:left="20" w:firstLine="740"/>
        <w:jc w:val="both"/>
      </w:pPr>
      <w:r>
        <w:t>Заместитель директора школы по вос</w:t>
      </w:r>
      <w:r>
        <w:t>питательной работе: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left="20" w:right="20" w:firstLine="740"/>
        <w:jc w:val="both"/>
      </w:pPr>
      <w:r>
        <w:t>работает в режиме ненормированного рабочего дня по графику, составленному исходя из 40-часовой рабочей недели и утвержденному директором школы;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40"/>
        <w:jc w:val="both"/>
      </w:pPr>
      <w:r>
        <w:t>самостоятельно планирует свою работу на каждый учебный год и каждую учеб</w:t>
      </w:r>
      <w:r>
        <w:softHyphen/>
        <w:t xml:space="preserve">ную четверть. План </w:t>
      </w:r>
      <w:r>
        <w:t>работы утверждается директором школы не позднее пяти дней с начала планируемого периода;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74" w:lineRule="exact"/>
        <w:ind w:left="20" w:right="20" w:firstLine="740"/>
        <w:jc w:val="both"/>
      </w:pPr>
      <w:r>
        <w:t>представляет директору письменный отчет о своей деятельности по окончании каждой учебной четверти;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74" w:lineRule="exact"/>
        <w:ind w:left="20" w:right="20" w:firstLine="740"/>
        <w:jc w:val="both"/>
      </w:pPr>
      <w:r>
        <w:t xml:space="preserve">получает от директора школы информацию нормативно-правового и </w:t>
      </w:r>
      <w:r>
        <w:t>организа</w:t>
      </w:r>
      <w:r>
        <w:softHyphen/>
        <w:t>ционно-методического характера, знакомится под расписку с соответствующими докумен</w:t>
      </w:r>
      <w:r>
        <w:softHyphen/>
        <w:t>тами;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268"/>
        </w:tabs>
        <w:spacing w:before="0" w:after="0" w:line="274" w:lineRule="exact"/>
        <w:ind w:left="20" w:right="20" w:firstLine="740"/>
        <w:jc w:val="both"/>
      </w:pPr>
      <w:r>
        <w:t>визирует приказы директора школы по вопросам организации воспитательной работы;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74" w:lineRule="exact"/>
        <w:ind w:left="20" w:right="20" w:firstLine="740"/>
        <w:jc w:val="both"/>
      </w:pPr>
      <w:r>
        <w:t>систематически обменивается информацией по вопросам, входящим в его ком</w:t>
      </w:r>
      <w:r>
        <w:softHyphen/>
        <w:t>петенц</w:t>
      </w:r>
      <w:r>
        <w:t>ию, с администрацией и педагогическими работниками школы;</w:t>
      </w:r>
    </w:p>
    <w:p w:rsidR="00CD51E4" w:rsidRDefault="00C45D4C">
      <w:pPr>
        <w:pStyle w:val="3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540" w:line="274" w:lineRule="exact"/>
        <w:ind w:left="20" w:right="20" w:firstLine="740"/>
        <w:jc w:val="both"/>
      </w:pPr>
      <w:r>
        <w:t>исполняет обязанности директора в период его временного отсутствия (отпуск, болезнь и т.п.). Исполнение обязанностей осуществляется в соответствии с законодатель</w:t>
      </w:r>
      <w:r>
        <w:softHyphen/>
        <w:t>ством о труде на основании приказа д</w:t>
      </w:r>
      <w:r>
        <w:t>иректора школы.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1125"/>
        </w:tabs>
        <w:spacing w:before="0" w:after="0" w:line="274" w:lineRule="exact"/>
        <w:ind w:left="20" w:firstLine="740"/>
        <w:jc w:val="both"/>
      </w:pPr>
      <w:r>
        <w:t>С должностной инструкцией ознакомлен:</w:t>
      </w:r>
    </w:p>
    <w:p w:rsidR="00CD51E4" w:rsidRDefault="00C45D4C">
      <w:pPr>
        <w:pStyle w:val="3"/>
        <w:shd w:val="clear" w:color="auto" w:fill="auto"/>
        <w:tabs>
          <w:tab w:val="left" w:leader="underscore" w:pos="2385"/>
          <w:tab w:val="left" w:leader="underscore" w:pos="5332"/>
          <w:tab w:val="left" w:pos="6302"/>
          <w:tab w:val="left" w:leader="underscore" w:pos="6782"/>
          <w:tab w:val="left" w:leader="underscore" w:pos="7862"/>
          <w:tab w:val="left" w:leader="underscore" w:pos="8514"/>
        </w:tabs>
        <w:spacing w:before="0" w:after="0" w:line="274" w:lineRule="exact"/>
        <w:ind w:left="1300" w:firstLine="0"/>
        <w:jc w:val="left"/>
      </w:pPr>
      <w:r>
        <w:tab/>
        <w:t>/</w:t>
      </w:r>
      <w:r>
        <w:tab/>
        <w:t>/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CD51E4" w:rsidRDefault="00C45D4C">
      <w:pPr>
        <w:pStyle w:val="3"/>
        <w:shd w:val="clear" w:color="auto" w:fill="auto"/>
        <w:spacing w:before="0" w:after="0" w:line="274" w:lineRule="exact"/>
        <w:ind w:left="1300" w:firstLine="0"/>
        <w:jc w:val="left"/>
      </w:pPr>
      <w:r>
        <w:t>Один экземпляр получил:</w:t>
      </w:r>
    </w:p>
    <w:p w:rsidR="00CD51E4" w:rsidRDefault="00C45D4C">
      <w:pPr>
        <w:pStyle w:val="3"/>
        <w:numPr>
          <w:ilvl w:val="0"/>
          <w:numId w:val="2"/>
        </w:numPr>
        <w:shd w:val="clear" w:color="auto" w:fill="auto"/>
        <w:tabs>
          <w:tab w:val="left" w:pos="1110"/>
          <w:tab w:val="left" w:leader="underscore" w:pos="2195"/>
          <w:tab w:val="left" w:leader="underscore" w:pos="5142"/>
          <w:tab w:val="left" w:leader="underscore" w:pos="5752"/>
          <w:tab w:val="left" w:leader="underscore" w:pos="7552"/>
          <w:tab w:val="left" w:leader="underscore" w:pos="8205"/>
        </w:tabs>
        <w:spacing w:before="0" w:after="0" w:line="220" w:lineRule="exact"/>
        <w:ind w:left="20" w:firstLine="740"/>
        <w:jc w:val="both"/>
      </w:pPr>
      <w:r>
        <w:tab/>
        <w:t>/</w:t>
      </w:r>
      <w:r>
        <w:tab/>
        <w:t>/ «</w:t>
      </w:r>
      <w:r>
        <w:tab/>
        <w:t>»</w:t>
      </w:r>
      <w:r>
        <w:tab/>
        <w:t>20</w:t>
      </w:r>
      <w:r>
        <w:tab/>
        <w:t>г.</w:t>
      </w:r>
    </w:p>
    <w:sectPr w:rsidR="00CD51E4">
      <w:type w:val="continuous"/>
      <w:pgSz w:w="11909" w:h="16838"/>
      <w:pgMar w:top="1065" w:right="1280" w:bottom="1065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4C" w:rsidRDefault="00C45D4C">
      <w:r>
        <w:separator/>
      </w:r>
    </w:p>
  </w:endnote>
  <w:endnote w:type="continuationSeparator" w:id="0">
    <w:p w:rsidR="00C45D4C" w:rsidRDefault="00C4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4C" w:rsidRDefault="00C45D4C"/>
  </w:footnote>
  <w:footnote w:type="continuationSeparator" w:id="0">
    <w:p w:rsidR="00C45D4C" w:rsidRDefault="00C45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F3271"/>
    <w:multiLevelType w:val="multilevel"/>
    <w:tmpl w:val="C5025F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13652A"/>
    <w:multiLevelType w:val="multilevel"/>
    <w:tmpl w:val="9E8C0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AC30A2"/>
    <w:multiLevelType w:val="multilevel"/>
    <w:tmpl w:val="CE1A4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E4"/>
    <w:rsid w:val="00875285"/>
    <w:rsid w:val="00C45D4C"/>
    <w:rsid w:val="00C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9A108-47AA-4884-99DA-78526DC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30">
    <w:name w:val="Основной текст (3)_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35pt">
    <w:name w:val="Основной текст (3) + 13;5 pt"/>
    <w:basedOn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"/>
    <w:basedOn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Заголовок №2 + 11;5 pt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5pt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pt">
    <w:name w:val="Основной текст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">
    <w:name w:val="Основной текст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after="60" w:line="0" w:lineRule="atLeas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line="274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УТВЕРЖДАЮ:</vt:lpstr>
    </vt:vector>
  </TitlesOfParts>
  <Company>SPecialiST RePack</Company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УТВЕРЖДАЮ:</dc:title>
  <dc:subject/>
  <dc:creator>ТОЧКА РОСТА ФИЗИКА</dc:creator>
  <cp:keywords/>
  <cp:lastModifiedBy>ТОЧКА РОСТА ФИЗИКА</cp:lastModifiedBy>
  <cp:revision>1</cp:revision>
  <dcterms:created xsi:type="dcterms:W3CDTF">2024-05-06T08:14:00Z</dcterms:created>
  <dcterms:modified xsi:type="dcterms:W3CDTF">2024-05-06T08:15:00Z</dcterms:modified>
</cp:coreProperties>
</file>